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C70" w:rsidRPr="005F568F" w:rsidRDefault="005F568F" w:rsidP="00387432">
      <w:pPr>
        <w:pStyle w:val="11"/>
        <w:spacing w:before="0"/>
        <w:ind w:left="0"/>
        <w:jc w:val="center"/>
        <w:rPr>
          <w:sz w:val="28"/>
          <w:szCs w:val="28"/>
        </w:rPr>
      </w:pPr>
      <w:r w:rsidRPr="005F568F">
        <w:rPr>
          <w:sz w:val="28"/>
          <w:szCs w:val="28"/>
        </w:rPr>
        <w:t>МИНИСТЕРСТВО</w:t>
      </w:r>
      <w:r w:rsidRPr="005F568F">
        <w:rPr>
          <w:spacing w:val="-10"/>
          <w:sz w:val="28"/>
          <w:szCs w:val="28"/>
        </w:rPr>
        <w:t xml:space="preserve"> </w:t>
      </w:r>
      <w:r w:rsidRPr="005F568F">
        <w:rPr>
          <w:sz w:val="28"/>
          <w:szCs w:val="28"/>
        </w:rPr>
        <w:t>ПРОСВЕЩЕНИЯ</w:t>
      </w:r>
      <w:r w:rsidRPr="005F568F">
        <w:rPr>
          <w:spacing w:val="-10"/>
          <w:sz w:val="28"/>
          <w:szCs w:val="28"/>
        </w:rPr>
        <w:t xml:space="preserve"> </w:t>
      </w:r>
      <w:r w:rsidRPr="005F568F">
        <w:rPr>
          <w:sz w:val="28"/>
          <w:szCs w:val="28"/>
        </w:rPr>
        <w:t>РОССИЙСКОЙ</w:t>
      </w:r>
      <w:r w:rsidRPr="005F568F">
        <w:rPr>
          <w:spacing w:val="-10"/>
          <w:sz w:val="28"/>
          <w:szCs w:val="28"/>
        </w:rPr>
        <w:t xml:space="preserve"> </w:t>
      </w:r>
      <w:r w:rsidRPr="005F568F">
        <w:rPr>
          <w:sz w:val="28"/>
          <w:szCs w:val="28"/>
        </w:rPr>
        <w:t>ФЕДЕРАЦИИ</w:t>
      </w:r>
    </w:p>
    <w:p w:rsidR="00827C70" w:rsidRPr="005F568F" w:rsidRDefault="005F568F" w:rsidP="00387432">
      <w:pPr>
        <w:pStyle w:val="a3"/>
        <w:jc w:val="center"/>
        <w:rPr>
          <w:sz w:val="28"/>
          <w:szCs w:val="28"/>
        </w:rPr>
      </w:pPr>
      <w:r w:rsidRPr="005F568F">
        <w:rPr>
          <w:sz w:val="28"/>
          <w:szCs w:val="28"/>
        </w:rPr>
        <w:t>Департамент</w:t>
      </w:r>
      <w:r w:rsidRPr="005F568F">
        <w:rPr>
          <w:spacing w:val="-6"/>
          <w:sz w:val="28"/>
          <w:szCs w:val="28"/>
        </w:rPr>
        <w:t xml:space="preserve"> </w:t>
      </w:r>
      <w:r w:rsidRPr="005F568F">
        <w:rPr>
          <w:sz w:val="28"/>
          <w:szCs w:val="28"/>
        </w:rPr>
        <w:t>образования</w:t>
      </w:r>
      <w:r w:rsidRPr="005F568F">
        <w:rPr>
          <w:spacing w:val="-6"/>
          <w:sz w:val="28"/>
          <w:szCs w:val="28"/>
        </w:rPr>
        <w:t xml:space="preserve"> </w:t>
      </w:r>
      <w:r w:rsidRPr="005F568F">
        <w:rPr>
          <w:sz w:val="28"/>
          <w:szCs w:val="28"/>
        </w:rPr>
        <w:t>Вологодской</w:t>
      </w:r>
      <w:r w:rsidRPr="005F568F">
        <w:rPr>
          <w:spacing w:val="-5"/>
          <w:sz w:val="28"/>
          <w:szCs w:val="28"/>
        </w:rPr>
        <w:t xml:space="preserve"> </w:t>
      </w:r>
      <w:r w:rsidRPr="005F568F">
        <w:rPr>
          <w:sz w:val="28"/>
          <w:szCs w:val="28"/>
        </w:rPr>
        <w:t>области</w:t>
      </w:r>
    </w:p>
    <w:p w:rsidR="00827C70" w:rsidRPr="005F568F" w:rsidRDefault="005F568F" w:rsidP="00387432">
      <w:pPr>
        <w:pStyle w:val="a3"/>
        <w:jc w:val="center"/>
        <w:rPr>
          <w:sz w:val="28"/>
          <w:szCs w:val="28"/>
        </w:rPr>
      </w:pPr>
      <w:r w:rsidRPr="005F568F">
        <w:rPr>
          <w:sz w:val="28"/>
          <w:szCs w:val="28"/>
        </w:rPr>
        <w:t>Управление</w:t>
      </w:r>
      <w:r w:rsidRPr="005F568F">
        <w:rPr>
          <w:spacing w:val="-4"/>
          <w:sz w:val="28"/>
          <w:szCs w:val="28"/>
        </w:rPr>
        <w:t xml:space="preserve"> </w:t>
      </w:r>
      <w:r w:rsidRPr="005F568F">
        <w:rPr>
          <w:sz w:val="28"/>
          <w:szCs w:val="28"/>
        </w:rPr>
        <w:t>образования</w:t>
      </w:r>
      <w:r w:rsidRPr="005F568F">
        <w:rPr>
          <w:spacing w:val="-5"/>
          <w:sz w:val="28"/>
          <w:szCs w:val="28"/>
        </w:rPr>
        <w:t xml:space="preserve"> </w:t>
      </w:r>
      <w:r w:rsidR="00387432">
        <w:rPr>
          <w:spacing w:val="-5"/>
          <w:sz w:val="28"/>
          <w:szCs w:val="28"/>
        </w:rPr>
        <w:t xml:space="preserve">администрации </w:t>
      </w:r>
      <w:r w:rsidRPr="005F568F">
        <w:rPr>
          <w:sz w:val="28"/>
          <w:szCs w:val="28"/>
        </w:rPr>
        <w:t>Вожегодского</w:t>
      </w:r>
      <w:r w:rsidRPr="005F568F">
        <w:rPr>
          <w:spacing w:val="-4"/>
          <w:sz w:val="28"/>
          <w:szCs w:val="28"/>
        </w:rPr>
        <w:t xml:space="preserve"> м</w:t>
      </w:r>
      <w:r w:rsidRPr="005F568F">
        <w:rPr>
          <w:sz w:val="28"/>
          <w:szCs w:val="28"/>
        </w:rPr>
        <w:t>униципального</w:t>
      </w:r>
      <w:r w:rsidRPr="005F568F">
        <w:rPr>
          <w:spacing w:val="-3"/>
          <w:sz w:val="28"/>
          <w:szCs w:val="28"/>
        </w:rPr>
        <w:t xml:space="preserve"> </w:t>
      </w:r>
      <w:r w:rsidR="00387432">
        <w:rPr>
          <w:sz w:val="28"/>
          <w:szCs w:val="28"/>
        </w:rPr>
        <w:t>округа</w:t>
      </w:r>
    </w:p>
    <w:p w:rsidR="00827C70" w:rsidRPr="005F568F" w:rsidRDefault="005F568F" w:rsidP="00387432">
      <w:pPr>
        <w:pStyle w:val="a3"/>
        <w:jc w:val="center"/>
        <w:rPr>
          <w:sz w:val="28"/>
          <w:szCs w:val="28"/>
        </w:rPr>
      </w:pPr>
      <w:r w:rsidRPr="005F568F">
        <w:rPr>
          <w:sz w:val="28"/>
          <w:szCs w:val="28"/>
        </w:rPr>
        <w:t>МБОУ</w:t>
      </w:r>
      <w:r w:rsidRPr="005F568F">
        <w:rPr>
          <w:spacing w:val="-6"/>
          <w:sz w:val="28"/>
          <w:szCs w:val="28"/>
        </w:rPr>
        <w:t xml:space="preserve"> </w:t>
      </w:r>
      <w:r w:rsidRPr="005F568F">
        <w:rPr>
          <w:sz w:val="28"/>
          <w:szCs w:val="28"/>
        </w:rPr>
        <w:t>"Бекетовская</w:t>
      </w:r>
      <w:r w:rsidRPr="005F568F">
        <w:rPr>
          <w:spacing w:val="-5"/>
          <w:sz w:val="28"/>
          <w:szCs w:val="28"/>
        </w:rPr>
        <w:t xml:space="preserve"> </w:t>
      </w:r>
      <w:r w:rsidRPr="005F568F">
        <w:rPr>
          <w:sz w:val="28"/>
          <w:szCs w:val="28"/>
        </w:rPr>
        <w:t>школа"</w:t>
      </w:r>
    </w:p>
    <w:p w:rsidR="00827C70" w:rsidRDefault="00387432">
      <w:pPr>
        <w:spacing w:after="120"/>
        <w:rPr>
          <w:b/>
          <w:bCs/>
          <w:sz w:val="28"/>
          <w:szCs w:val="28"/>
        </w:rPr>
      </w:pPr>
      <w:r w:rsidRPr="00387432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1490930"/>
            <wp:effectExtent l="0" t="0" r="3175" b="0"/>
            <wp:docPr id="1" name="Рисунок 1" descr="C:\Users\Shkola\Desktop\утверждаю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утверждаю 20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68F" w:rsidRDefault="005F568F">
      <w:pPr>
        <w:spacing w:after="120"/>
        <w:rPr>
          <w:b/>
          <w:bCs/>
          <w:sz w:val="28"/>
          <w:szCs w:val="28"/>
        </w:rPr>
      </w:pPr>
    </w:p>
    <w:p w:rsidR="005F568F" w:rsidRDefault="005F568F">
      <w:pPr>
        <w:spacing w:after="120"/>
        <w:rPr>
          <w:b/>
          <w:bCs/>
          <w:sz w:val="28"/>
          <w:szCs w:val="28"/>
        </w:rPr>
      </w:pPr>
    </w:p>
    <w:p w:rsidR="005F568F" w:rsidRDefault="005F568F">
      <w:pPr>
        <w:spacing w:after="120"/>
        <w:rPr>
          <w:b/>
          <w:bCs/>
          <w:sz w:val="28"/>
          <w:szCs w:val="28"/>
        </w:rPr>
      </w:pPr>
    </w:p>
    <w:p w:rsidR="00827C70" w:rsidRDefault="00827C70">
      <w:pPr>
        <w:pStyle w:val="a3"/>
        <w:spacing w:before="95"/>
        <w:ind w:left="1661" w:right="1488"/>
        <w:jc w:val="center"/>
        <w:rPr>
          <w:sz w:val="28"/>
          <w:szCs w:val="28"/>
        </w:rPr>
      </w:pPr>
    </w:p>
    <w:p w:rsidR="00827C70" w:rsidRDefault="00827C70">
      <w:pPr>
        <w:pStyle w:val="a3"/>
        <w:spacing w:before="95"/>
        <w:ind w:left="1661" w:right="1488"/>
        <w:jc w:val="center"/>
        <w:rPr>
          <w:sz w:val="28"/>
          <w:szCs w:val="28"/>
        </w:rPr>
      </w:pPr>
    </w:p>
    <w:p w:rsidR="00827C70" w:rsidRPr="005F568F" w:rsidRDefault="005F568F" w:rsidP="005F568F">
      <w:pPr>
        <w:pStyle w:val="a3"/>
        <w:jc w:val="center"/>
        <w:rPr>
          <w:b/>
          <w:sz w:val="48"/>
          <w:szCs w:val="48"/>
        </w:rPr>
      </w:pPr>
      <w:r w:rsidRPr="005F568F">
        <w:rPr>
          <w:b/>
          <w:sz w:val="48"/>
          <w:szCs w:val="48"/>
        </w:rPr>
        <w:t>РАБОЧАЯ ПРОГРАММА</w:t>
      </w:r>
    </w:p>
    <w:p w:rsidR="00827C70" w:rsidRPr="005F568F" w:rsidRDefault="005F568F" w:rsidP="005F568F">
      <w:pPr>
        <w:pStyle w:val="a3"/>
        <w:jc w:val="center"/>
        <w:rPr>
          <w:b/>
          <w:sz w:val="48"/>
          <w:szCs w:val="48"/>
        </w:rPr>
      </w:pPr>
      <w:r w:rsidRPr="005F568F">
        <w:rPr>
          <w:b/>
          <w:sz w:val="48"/>
          <w:szCs w:val="48"/>
        </w:rPr>
        <w:t>по внеурочной деятельности</w:t>
      </w:r>
    </w:p>
    <w:p w:rsidR="00827C70" w:rsidRPr="005F568F" w:rsidRDefault="005F568F" w:rsidP="005F568F">
      <w:pPr>
        <w:pStyle w:val="a3"/>
        <w:jc w:val="center"/>
        <w:rPr>
          <w:b/>
          <w:sz w:val="48"/>
          <w:szCs w:val="48"/>
        </w:rPr>
      </w:pPr>
      <w:r w:rsidRPr="005F568F">
        <w:rPr>
          <w:b/>
          <w:sz w:val="48"/>
          <w:szCs w:val="48"/>
        </w:rPr>
        <w:t>«Школьный театр»</w:t>
      </w:r>
    </w:p>
    <w:p w:rsidR="00827C70" w:rsidRDefault="00827C70">
      <w:pPr>
        <w:pStyle w:val="a3"/>
        <w:rPr>
          <w:sz w:val="28"/>
          <w:szCs w:val="28"/>
        </w:rPr>
      </w:pPr>
    </w:p>
    <w:p w:rsidR="00827C70" w:rsidRDefault="00827C70">
      <w:pPr>
        <w:pStyle w:val="a3"/>
        <w:spacing w:before="5"/>
        <w:rPr>
          <w:sz w:val="28"/>
          <w:szCs w:val="28"/>
        </w:rPr>
      </w:pPr>
    </w:p>
    <w:p w:rsidR="00827C70" w:rsidRDefault="005F568F">
      <w:pPr>
        <w:pStyle w:val="a3"/>
        <w:spacing w:line="292" w:lineRule="auto"/>
        <w:ind w:left="3172" w:right="299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 w:rsidR="00387432">
        <w:rPr>
          <w:sz w:val="28"/>
          <w:szCs w:val="28"/>
        </w:rPr>
        <w:t xml:space="preserve">начальный </w:t>
      </w:r>
      <w:r>
        <w:rPr>
          <w:sz w:val="28"/>
          <w:szCs w:val="28"/>
        </w:rPr>
        <w:t xml:space="preserve"> классов</w:t>
      </w:r>
      <w:proofErr w:type="gramEnd"/>
      <w:r>
        <w:rPr>
          <w:sz w:val="28"/>
          <w:szCs w:val="28"/>
        </w:rPr>
        <w:t xml:space="preserve"> </w:t>
      </w:r>
    </w:p>
    <w:p w:rsidR="00827C70" w:rsidRDefault="005F568F">
      <w:pPr>
        <w:pStyle w:val="a3"/>
        <w:spacing w:line="292" w:lineRule="auto"/>
        <w:ind w:left="3172" w:right="2990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387432">
        <w:rPr>
          <w:sz w:val="28"/>
          <w:szCs w:val="28"/>
        </w:rPr>
        <w:t xml:space="preserve">4 </w:t>
      </w:r>
      <w:r>
        <w:rPr>
          <w:sz w:val="28"/>
          <w:szCs w:val="28"/>
        </w:rPr>
        <w:t>-</w:t>
      </w:r>
      <w:r w:rsidR="0038743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87432">
        <w:rPr>
          <w:sz w:val="28"/>
          <w:szCs w:val="28"/>
        </w:rPr>
        <w:t>5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учебный год</w:t>
      </w:r>
    </w:p>
    <w:p w:rsidR="00827C70" w:rsidRDefault="00827C70">
      <w:pPr>
        <w:pStyle w:val="a3"/>
        <w:rPr>
          <w:sz w:val="26"/>
        </w:rPr>
      </w:pPr>
    </w:p>
    <w:p w:rsidR="00827C70" w:rsidRDefault="00827C70">
      <w:pPr>
        <w:pStyle w:val="a3"/>
        <w:rPr>
          <w:sz w:val="26"/>
        </w:rPr>
      </w:pPr>
    </w:p>
    <w:p w:rsidR="00827C70" w:rsidRDefault="00827C70">
      <w:pPr>
        <w:pStyle w:val="a3"/>
        <w:rPr>
          <w:sz w:val="26"/>
        </w:rPr>
      </w:pPr>
    </w:p>
    <w:p w:rsidR="00827C70" w:rsidRDefault="00827C70">
      <w:pPr>
        <w:pStyle w:val="a3"/>
        <w:rPr>
          <w:sz w:val="26"/>
        </w:rPr>
      </w:pPr>
    </w:p>
    <w:p w:rsidR="00827C70" w:rsidRDefault="00827C70">
      <w:pPr>
        <w:pStyle w:val="a3"/>
        <w:rPr>
          <w:sz w:val="26"/>
        </w:rPr>
      </w:pPr>
    </w:p>
    <w:p w:rsidR="00827C70" w:rsidRDefault="00827C70">
      <w:pPr>
        <w:pStyle w:val="a3"/>
        <w:spacing w:before="4"/>
        <w:rPr>
          <w:sz w:val="21"/>
        </w:rPr>
      </w:pPr>
    </w:p>
    <w:p w:rsidR="00827C70" w:rsidRDefault="005F568F">
      <w:pPr>
        <w:spacing w:after="120"/>
        <w:jc w:val="right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Составитель:</w:t>
      </w:r>
      <w:r>
        <w:rPr>
          <w:spacing w:val="-9"/>
          <w:sz w:val="28"/>
          <w:szCs w:val="28"/>
        </w:rPr>
        <w:t xml:space="preserve"> </w:t>
      </w:r>
    </w:p>
    <w:p w:rsidR="00827C70" w:rsidRDefault="005F568F">
      <w:pPr>
        <w:spacing w:after="120"/>
        <w:jc w:val="right"/>
        <w:rPr>
          <w:b/>
          <w:bCs/>
          <w:sz w:val="28"/>
          <w:szCs w:val="28"/>
        </w:rPr>
      </w:pPr>
      <w:r>
        <w:rPr>
          <w:spacing w:val="-9"/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>Матросова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Наталья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Сергеевна</w:t>
      </w:r>
    </w:p>
    <w:p w:rsidR="00827C70" w:rsidRDefault="00827C70">
      <w:pPr>
        <w:spacing w:after="120"/>
        <w:rPr>
          <w:b/>
          <w:bCs/>
          <w:sz w:val="28"/>
          <w:szCs w:val="28"/>
        </w:rPr>
      </w:pPr>
    </w:p>
    <w:p w:rsidR="00827C70" w:rsidRDefault="00827C70">
      <w:pPr>
        <w:spacing w:after="120"/>
        <w:rPr>
          <w:b/>
          <w:bCs/>
          <w:sz w:val="28"/>
          <w:szCs w:val="28"/>
        </w:rPr>
      </w:pPr>
    </w:p>
    <w:p w:rsidR="00827C70" w:rsidRDefault="00827C70">
      <w:pPr>
        <w:spacing w:after="120"/>
        <w:rPr>
          <w:b/>
          <w:bCs/>
          <w:sz w:val="28"/>
          <w:szCs w:val="28"/>
        </w:rPr>
      </w:pPr>
    </w:p>
    <w:p w:rsidR="00827C70" w:rsidRDefault="00827C70">
      <w:pPr>
        <w:spacing w:after="120"/>
        <w:rPr>
          <w:b/>
          <w:bCs/>
          <w:sz w:val="28"/>
          <w:szCs w:val="28"/>
        </w:rPr>
      </w:pPr>
    </w:p>
    <w:p w:rsidR="00827C70" w:rsidRDefault="005F568F">
      <w:pPr>
        <w:spacing w:after="1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Бекетовская, 202</w:t>
      </w:r>
      <w:r w:rsidR="00387432">
        <w:rPr>
          <w:sz w:val="28"/>
          <w:szCs w:val="28"/>
        </w:rPr>
        <w:t>4</w:t>
      </w:r>
    </w:p>
    <w:p w:rsidR="00827C70" w:rsidRDefault="005F568F" w:rsidP="005F568F">
      <w:pPr>
        <w:spacing w:after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827C70" w:rsidRDefault="005F568F">
      <w:pPr>
        <w:spacing w:after="120"/>
        <w:ind w:left="22" w:hanging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внеурочной деятельности “Школьный </w:t>
      </w:r>
      <w:proofErr w:type="gramStart"/>
      <w:r>
        <w:rPr>
          <w:sz w:val="28"/>
          <w:szCs w:val="28"/>
        </w:rPr>
        <w:t>театр”  разработана</w:t>
      </w:r>
      <w:proofErr w:type="gramEnd"/>
      <w:r>
        <w:rPr>
          <w:sz w:val="28"/>
          <w:szCs w:val="28"/>
        </w:rPr>
        <w:t xml:space="preserve"> для обучающихся </w:t>
      </w:r>
      <w:r w:rsidR="00387432">
        <w:rPr>
          <w:sz w:val="28"/>
          <w:szCs w:val="28"/>
        </w:rPr>
        <w:t>начальных</w:t>
      </w:r>
      <w:bookmarkStart w:id="0" w:name="_GoBack"/>
      <w:bookmarkEnd w:id="0"/>
      <w:r>
        <w:rPr>
          <w:sz w:val="28"/>
          <w:szCs w:val="28"/>
        </w:rPr>
        <w:t xml:space="preserve"> классов.</w:t>
      </w:r>
    </w:p>
    <w:p w:rsidR="00827C70" w:rsidRPr="005F568F" w:rsidRDefault="005F568F" w:rsidP="005F568F">
      <w:pPr>
        <w:pStyle w:val="a3"/>
        <w:ind w:left="559" w:hanging="548"/>
        <w:rPr>
          <w:sz w:val="28"/>
          <w:szCs w:val="28"/>
        </w:rPr>
      </w:pPr>
      <w:r w:rsidRPr="005F568F">
        <w:rPr>
          <w:color w:val="231F20"/>
          <w:w w:val="115"/>
          <w:sz w:val="28"/>
          <w:szCs w:val="28"/>
        </w:rPr>
        <w:t>Нормативную</w:t>
      </w:r>
      <w:r w:rsidRPr="005F568F">
        <w:rPr>
          <w:color w:val="231F20"/>
          <w:spacing w:val="53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правовую</w:t>
      </w:r>
      <w:r w:rsidRPr="005F568F">
        <w:rPr>
          <w:color w:val="231F20"/>
          <w:spacing w:val="54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основу</w:t>
      </w:r>
      <w:r w:rsidRPr="005F568F">
        <w:rPr>
          <w:color w:val="231F20"/>
          <w:spacing w:val="53"/>
          <w:w w:val="115"/>
          <w:sz w:val="28"/>
          <w:szCs w:val="28"/>
        </w:rPr>
        <w:t xml:space="preserve"> </w:t>
      </w:r>
      <w:r w:rsidRPr="005F568F">
        <w:rPr>
          <w:color w:val="231F20"/>
          <w:w w:val="110"/>
          <w:sz w:val="28"/>
          <w:szCs w:val="28"/>
        </w:rPr>
        <w:t>составляют</w:t>
      </w:r>
      <w:r w:rsidRPr="005F568F">
        <w:rPr>
          <w:color w:val="231F20"/>
          <w:spacing w:val="1"/>
          <w:w w:val="110"/>
          <w:sz w:val="28"/>
          <w:szCs w:val="28"/>
        </w:rPr>
        <w:t xml:space="preserve"> </w:t>
      </w:r>
      <w:r w:rsidRPr="005F568F">
        <w:rPr>
          <w:color w:val="231F20"/>
          <w:w w:val="110"/>
          <w:sz w:val="28"/>
          <w:szCs w:val="28"/>
        </w:rPr>
        <w:t>следующие</w:t>
      </w:r>
      <w:r w:rsidRPr="005F568F">
        <w:rPr>
          <w:color w:val="231F20"/>
          <w:spacing w:val="11"/>
          <w:w w:val="110"/>
          <w:sz w:val="28"/>
          <w:szCs w:val="28"/>
        </w:rPr>
        <w:t xml:space="preserve"> </w:t>
      </w:r>
      <w:r w:rsidRPr="005F568F">
        <w:rPr>
          <w:color w:val="231F20"/>
          <w:w w:val="110"/>
          <w:sz w:val="28"/>
          <w:szCs w:val="28"/>
        </w:rPr>
        <w:t>документы:</w:t>
      </w:r>
    </w:p>
    <w:p w:rsidR="00827C70" w:rsidRPr="005F568F" w:rsidRDefault="005F568F" w:rsidP="005F568F">
      <w:pPr>
        <w:pStyle w:val="a4"/>
        <w:numPr>
          <w:ilvl w:val="0"/>
          <w:numId w:val="1"/>
        </w:numPr>
        <w:tabs>
          <w:tab w:val="left" w:pos="984"/>
        </w:tabs>
        <w:ind w:left="537" w:right="111" w:hanging="542"/>
        <w:jc w:val="both"/>
        <w:rPr>
          <w:sz w:val="28"/>
          <w:szCs w:val="28"/>
        </w:rPr>
      </w:pPr>
      <w:r w:rsidRPr="005F568F">
        <w:rPr>
          <w:color w:val="231F20"/>
          <w:w w:val="115"/>
          <w:sz w:val="28"/>
          <w:szCs w:val="28"/>
        </w:rPr>
        <w:t>Стратегия</w:t>
      </w:r>
      <w:r w:rsidRPr="005F568F">
        <w:rPr>
          <w:color w:val="231F20"/>
          <w:spacing w:val="-6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национальной</w:t>
      </w:r>
      <w:r w:rsidRPr="005F568F">
        <w:rPr>
          <w:color w:val="231F20"/>
          <w:spacing w:val="-6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безопасности</w:t>
      </w:r>
      <w:r w:rsidRPr="005F568F">
        <w:rPr>
          <w:color w:val="231F20"/>
          <w:spacing w:val="-6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Российской</w:t>
      </w:r>
      <w:r w:rsidRPr="005F568F">
        <w:rPr>
          <w:color w:val="231F20"/>
          <w:spacing w:val="-5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Федерации.</w:t>
      </w:r>
      <w:r w:rsidRPr="005F568F">
        <w:rPr>
          <w:color w:val="231F20"/>
          <w:spacing w:val="-6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Указ</w:t>
      </w:r>
      <w:r w:rsidRPr="005F568F">
        <w:rPr>
          <w:color w:val="231F20"/>
          <w:spacing w:val="-55"/>
          <w:w w:val="115"/>
          <w:sz w:val="28"/>
          <w:szCs w:val="28"/>
        </w:rPr>
        <w:t xml:space="preserve"> </w:t>
      </w:r>
      <w:r w:rsidRPr="005F568F">
        <w:rPr>
          <w:color w:val="231F20"/>
          <w:w w:val="110"/>
          <w:sz w:val="28"/>
          <w:szCs w:val="28"/>
        </w:rPr>
        <w:t>Президента Российской Федерации от 2 июля 2021 г. № 400 «О Стра</w:t>
      </w:r>
      <w:r w:rsidRPr="005F568F">
        <w:rPr>
          <w:color w:val="231F20"/>
          <w:w w:val="115"/>
          <w:sz w:val="28"/>
          <w:szCs w:val="28"/>
        </w:rPr>
        <w:t>тегии</w:t>
      </w:r>
      <w:r w:rsidRPr="005F568F">
        <w:rPr>
          <w:color w:val="231F20"/>
          <w:spacing w:val="4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национальной</w:t>
      </w:r>
      <w:r w:rsidRPr="005F568F">
        <w:rPr>
          <w:color w:val="231F20"/>
          <w:spacing w:val="5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безопасности</w:t>
      </w:r>
      <w:r w:rsidRPr="005F568F">
        <w:rPr>
          <w:color w:val="231F20"/>
          <w:spacing w:val="5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Российской</w:t>
      </w:r>
      <w:r w:rsidRPr="005F568F">
        <w:rPr>
          <w:color w:val="231F20"/>
          <w:spacing w:val="5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Федерации».</w:t>
      </w:r>
    </w:p>
    <w:p w:rsidR="00827C70" w:rsidRPr="005F568F" w:rsidRDefault="005F568F" w:rsidP="005F568F">
      <w:pPr>
        <w:pStyle w:val="a4"/>
        <w:numPr>
          <w:ilvl w:val="0"/>
          <w:numId w:val="1"/>
        </w:numPr>
        <w:tabs>
          <w:tab w:val="left" w:pos="984"/>
        </w:tabs>
        <w:ind w:left="571" w:right="111" w:hanging="565"/>
        <w:jc w:val="both"/>
        <w:rPr>
          <w:color w:val="231F20"/>
          <w:w w:val="110"/>
          <w:sz w:val="28"/>
          <w:szCs w:val="28"/>
        </w:rPr>
      </w:pPr>
      <w:r w:rsidRPr="005F568F">
        <w:rPr>
          <w:color w:val="231F20"/>
          <w:w w:val="110"/>
          <w:sz w:val="28"/>
          <w:szCs w:val="28"/>
        </w:rPr>
        <w:t>Приказ</w:t>
      </w:r>
      <w:r w:rsidRPr="005F568F">
        <w:rPr>
          <w:color w:val="231F20"/>
          <w:spacing w:val="1"/>
          <w:w w:val="110"/>
          <w:sz w:val="28"/>
          <w:szCs w:val="28"/>
        </w:rPr>
        <w:t xml:space="preserve"> </w:t>
      </w:r>
      <w:r w:rsidRPr="005F568F">
        <w:rPr>
          <w:color w:val="231F20"/>
          <w:w w:val="110"/>
          <w:sz w:val="28"/>
          <w:szCs w:val="28"/>
        </w:rPr>
        <w:t>Министерства</w:t>
      </w:r>
      <w:r w:rsidRPr="005F568F">
        <w:rPr>
          <w:color w:val="231F20"/>
          <w:spacing w:val="1"/>
          <w:w w:val="110"/>
          <w:sz w:val="28"/>
          <w:szCs w:val="28"/>
        </w:rPr>
        <w:t xml:space="preserve"> </w:t>
      </w:r>
      <w:r w:rsidRPr="005F568F">
        <w:rPr>
          <w:color w:val="231F20"/>
          <w:w w:val="110"/>
          <w:sz w:val="28"/>
          <w:szCs w:val="28"/>
        </w:rPr>
        <w:t>просвещения</w:t>
      </w:r>
      <w:r w:rsidRPr="005F568F">
        <w:rPr>
          <w:color w:val="231F20"/>
          <w:spacing w:val="1"/>
          <w:w w:val="110"/>
          <w:sz w:val="28"/>
          <w:szCs w:val="28"/>
        </w:rPr>
        <w:t xml:space="preserve"> </w:t>
      </w:r>
      <w:r w:rsidRPr="005F568F">
        <w:rPr>
          <w:color w:val="231F20"/>
          <w:w w:val="110"/>
          <w:sz w:val="28"/>
          <w:szCs w:val="28"/>
        </w:rPr>
        <w:t>Российской</w:t>
      </w:r>
      <w:r w:rsidRPr="005F568F">
        <w:rPr>
          <w:color w:val="231F20"/>
          <w:spacing w:val="1"/>
          <w:w w:val="110"/>
          <w:sz w:val="28"/>
          <w:szCs w:val="28"/>
        </w:rPr>
        <w:t xml:space="preserve"> </w:t>
      </w:r>
      <w:r w:rsidRPr="005F568F">
        <w:rPr>
          <w:color w:val="231F20"/>
          <w:w w:val="110"/>
          <w:sz w:val="28"/>
          <w:szCs w:val="28"/>
        </w:rPr>
        <w:t>Федерации</w:t>
      </w:r>
      <w:r w:rsidRPr="005F568F">
        <w:rPr>
          <w:color w:val="231F20"/>
          <w:spacing w:val="1"/>
          <w:w w:val="110"/>
          <w:sz w:val="28"/>
          <w:szCs w:val="28"/>
        </w:rPr>
        <w:t xml:space="preserve"> </w:t>
      </w:r>
      <w:r w:rsidRPr="005F568F">
        <w:rPr>
          <w:color w:val="231F20"/>
          <w:w w:val="110"/>
          <w:sz w:val="28"/>
          <w:szCs w:val="28"/>
        </w:rPr>
        <w:t>от</w:t>
      </w:r>
      <w:r w:rsidRPr="005F568F">
        <w:rPr>
          <w:color w:val="231F20"/>
          <w:spacing w:val="-52"/>
          <w:w w:val="110"/>
          <w:sz w:val="28"/>
          <w:szCs w:val="28"/>
        </w:rPr>
        <w:t xml:space="preserve"> </w:t>
      </w:r>
      <w:r w:rsidRPr="005F568F">
        <w:rPr>
          <w:color w:val="231F20"/>
          <w:w w:val="110"/>
          <w:sz w:val="28"/>
          <w:szCs w:val="28"/>
        </w:rPr>
        <w:t>31.05.2021 № 286 «Об утверждении федерального государственного</w:t>
      </w:r>
      <w:r w:rsidRPr="005F568F">
        <w:rPr>
          <w:color w:val="231F20"/>
          <w:spacing w:val="1"/>
          <w:w w:val="110"/>
          <w:sz w:val="28"/>
          <w:szCs w:val="28"/>
        </w:rPr>
        <w:t xml:space="preserve"> </w:t>
      </w:r>
      <w:r w:rsidRPr="005F568F">
        <w:rPr>
          <w:color w:val="231F20"/>
          <w:w w:val="110"/>
          <w:sz w:val="28"/>
          <w:szCs w:val="28"/>
        </w:rPr>
        <w:t>образовательного стандарта начального общего образования». (Зарегистрирован</w:t>
      </w:r>
      <w:r w:rsidRPr="005F568F">
        <w:rPr>
          <w:color w:val="231F20"/>
          <w:spacing w:val="10"/>
          <w:w w:val="110"/>
          <w:sz w:val="28"/>
          <w:szCs w:val="28"/>
        </w:rPr>
        <w:t xml:space="preserve"> </w:t>
      </w:r>
      <w:r w:rsidRPr="005F568F">
        <w:rPr>
          <w:color w:val="231F20"/>
          <w:w w:val="110"/>
          <w:sz w:val="28"/>
          <w:szCs w:val="28"/>
        </w:rPr>
        <w:t>05.07.2021</w:t>
      </w:r>
      <w:r w:rsidRPr="005F568F">
        <w:rPr>
          <w:color w:val="231F20"/>
          <w:spacing w:val="11"/>
          <w:w w:val="110"/>
          <w:sz w:val="28"/>
          <w:szCs w:val="28"/>
        </w:rPr>
        <w:t xml:space="preserve"> </w:t>
      </w:r>
      <w:r w:rsidRPr="005F568F">
        <w:rPr>
          <w:color w:val="231F20"/>
          <w:w w:val="110"/>
          <w:sz w:val="28"/>
          <w:szCs w:val="28"/>
        </w:rPr>
        <w:t>№</w:t>
      </w:r>
      <w:r w:rsidRPr="005F568F">
        <w:rPr>
          <w:color w:val="231F20"/>
          <w:spacing w:val="11"/>
          <w:w w:val="110"/>
          <w:sz w:val="28"/>
          <w:szCs w:val="28"/>
        </w:rPr>
        <w:t xml:space="preserve"> </w:t>
      </w:r>
      <w:r w:rsidRPr="005F568F">
        <w:rPr>
          <w:color w:val="231F20"/>
          <w:w w:val="110"/>
          <w:sz w:val="28"/>
          <w:szCs w:val="28"/>
        </w:rPr>
        <w:t>64100.)</w:t>
      </w:r>
    </w:p>
    <w:p w:rsidR="00827C70" w:rsidRPr="005F568F" w:rsidRDefault="005F568F" w:rsidP="005F568F">
      <w:pPr>
        <w:pStyle w:val="a4"/>
        <w:numPr>
          <w:ilvl w:val="0"/>
          <w:numId w:val="1"/>
        </w:numPr>
        <w:tabs>
          <w:tab w:val="left" w:pos="758"/>
        </w:tabs>
        <w:ind w:left="596" w:right="338" w:hanging="737"/>
        <w:jc w:val="both"/>
        <w:rPr>
          <w:sz w:val="28"/>
          <w:szCs w:val="28"/>
        </w:rPr>
      </w:pPr>
      <w:r w:rsidRPr="005F568F">
        <w:rPr>
          <w:color w:val="231F20"/>
          <w:w w:val="110"/>
          <w:sz w:val="28"/>
          <w:szCs w:val="28"/>
        </w:rPr>
        <w:t>Приказ</w:t>
      </w:r>
      <w:r w:rsidRPr="005F568F">
        <w:rPr>
          <w:color w:val="231F20"/>
          <w:spacing w:val="1"/>
          <w:w w:val="110"/>
          <w:sz w:val="28"/>
          <w:szCs w:val="28"/>
        </w:rPr>
        <w:t xml:space="preserve"> </w:t>
      </w:r>
      <w:r w:rsidRPr="005F568F">
        <w:rPr>
          <w:color w:val="231F20"/>
          <w:w w:val="110"/>
          <w:sz w:val="28"/>
          <w:szCs w:val="28"/>
        </w:rPr>
        <w:t>Министерства</w:t>
      </w:r>
      <w:r w:rsidRPr="005F568F">
        <w:rPr>
          <w:color w:val="231F20"/>
          <w:spacing w:val="1"/>
          <w:w w:val="110"/>
          <w:sz w:val="28"/>
          <w:szCs w:val="28"/>
        </w:rPr>
        <w:t xml:space="preserve"> </w:t>
      </w:r>
      <w:r w:rsidRPr="005F568F">
        <w:rPr>
          <w:color w:val="231F20"/>
          <w:w w:val="110"/>
          <w:sz w:val="28"/>
          <w:szCs w:val="28"/>
        </w:rPr>
        <w:t>просвещения</w:t>
      </w:r>
      <w:r w:rsidRPr="005F568F">
        <w:rPr>
          <w:color w:val="231F20"/>
          <w:spacing w:val="1"/>
          <w:w w:val="110"/>
          <w:sz w:val="28"/>
          <w:szCs w:val="28"/>
        </w:rPr>
        <w:t xml:space="preserve"> </w:t>
      </w:r>
      <w:r w:rsidRPr="005F568F">
        <w:rPr>
          <w:color w:val="231F20"/>
          <w:w w:val="110"/>
          <w:sz w:val="28"/>
          <w:szCs w:val="28"/>
        </w:rPr>
        <w:t>Российской</w:t>
      </w:r>
      <w:r w:rsidRPr="005F568F">
        <w:rPr>
          <w:color w:val="231F20"/>
          <w:spacing w:val="1"/>
          <w:w w:val="110"/>
          <w:sz w:val="28"/>
          <w:szCs w:val="28"/>
        </w:rPr>
        <w:t xml:space="preserve"> </w:t>
      </w:r>
      <w:r w:rsidRPr="005F568F">
        <w:rPr>
          <w:color w:val="231F20"/>
          <w:w w:val="110"/>
          <w:sz w:val="28"/>
          <w:szCs w:val="28"/>
        </w:rPr>
        <w:t>Федерации</w:t>
      </w:r>
      <w:r w:rsidRPr="005F568F">
        <w:rPr>
          <w:color w:val="231F20"/>
          <w:spacing w:val="1"/>
          <w:w w:val="110"/>
          <w:sz w:val="28"/>
          <w:szCs w:val="28"/>
        </w:rPr>
        <w:t xml:space="preserve"> </w:t>
      </w:r>
      <w:r w:rsidRPr="005F568F">
        <w:rPr>
          <w:color w:val="231F20"/>
          <w:w w:val="110"/>
          <w:sz w:val="28"/>
          <w:szCs w:val="28"/>
        </w:rPr>
        <w:t>от</w:t>
      </w:r>
      <w:r w:rsidRPr="005F568F">
        <w:rPr>
          <w:color w:val="231F20"/>
          <w:spacing w:val="-52"/>
          <w:w w:val="110"/>
          <w:sz w:val="28"/>
          <w:szCs w:val="28"/>
        </w:rPr>
        <w:t xml:space="preserve"> </w:t>
      </w:r>
      <w:r w:rsidRPr="005F568F">
        <w:rPr>
          <w:color w:val="231F20"/>
          <w:w w:val="110"/>
          <w:sz w:val="28"/>
          <w:szCs w:val="28"/>
        </w:rPr>
        <w:t>31.05.2021 № 287 «Об утверждении федерального государственного</w:t>
      </w:r>
      <w:r w:rsidRPr="005F568F">
        <w:rPr>
          <w:color w:val="231F20"/>
          <w:spacing w:val="1"/>
          <w:w w:val="110"/>
          <w:sz w:val="28"/>
          <w:szCs w:val="28"/>
        </w:rPr>
        <w:t xml:space="preserve"> </w:t>
      </w:r>
      <w:r w:rsidRPr="005F568F">
        <w:rPr>
          <w:color w:val="231F20"/>
          <w:w w:val="110"/>
          <w:sz w:val="28"/>
          <w:szCs w:val="28"/>
        </w:rPr>
        <w:t>образовательного стандарта начального общего образования». (Зарегистрирован</w:t>
      </w:r>
      <w:r w:rsidRPr="005F568F">
        <w:rPr>
          <w:color w:val="231F20"/>
          <w:spacing w:val="10"/>
          <w:w w:val="110"/>
          <w:sz w:val="28"/>
          <w:szCs w:val="28"/>
        </w:rPr>
        <w:t xml:space="preserve"> </w:t>
      </w:r>
      <w:r w:rsidRPr="005F568F">
        <w:rPr>
          <w:color w:val="231F20"/>
          <w:w w:val="110"/>
          <w:sz w:val="28"/>
          <w:szCs w:val="28"/>
        </w:rPr>
        <w:t>05.07.2021</w:t>
      </w:r>
      <w:r w:rsidRPr="005F568F">
        <w:rPr>
          <w:color w:val="231F20"/>
          <w:spacing w:val="10"/>
          <w:w w:val="110"/>
          <w:sz w:val="28"/>
          <w:szCs w:val="28"/>
        </w:rPr>
        <w:t xml:space="preserve"> </w:t>
      </w:r>
      <w:r w:rsidRPr="005F568F">
        <w:rPr>
          <w:color w:val="231F20"/>
          <w:w w:val="110"/>
          <w:sz w:val="28"/>
          <w:szCs w:val="28"/>
        </w:rPr>
        <w:t>№</w:t>
      </w:r>
      <w:r w:rsidRPr="005F568F">
        <w:rPr>
          <w:color w:val="231F20"/>
          <w:spacing w:val="11"/>
          <w:w w:val="110"/>
          <w:sz w:val="28"/>
          <w:szCs w:val="28"/>
        </w:rPr>
        <w:t xml:space="preserve"> </w:t>
      </w:r>
      <w:r w:rsidRPr="005F568F">
        <w:rPr>
          <w:color w:val="231F20"/>
          <w:w w:val="110"/>
          <w:sz w:val="28"/>
          <w:szCs w:val="28"/>
        </w:rPr>
        <w:t>64101.)</w:t>
      </w:r>
    </w:p>
    <w:p w:rsidR="00827C70" w:rsidRPr="005F568F" w:rsidRDefault="005F568F" w:rsidP="005F568F">
      <w:pPr>
        <w:pStyle w:val="a4"/>
        <w:numPr>
          <w:ilvl w:val="0"/>
          <w:numId w:val="1"/>
        </w:numPr>
        <w:tabs>
          <w:tab w:val="left" w:pos="758"/>
        </w:tabs>
        <w:ind w:left="562" w:right="338" w:hanging="565"/>
        <w:jc w:val="both"/>
        <w:rPr>
          <w:sz w:val="28"/>
          <w:szCs w:val="28"/>
        </w:rPr>
      </w:pPr>
      <w:r w:rsidRPr="005F568F">
        <w:rPr>
          <w:color w:val="231F20"/>
          <w:w w:val="115"/>
          <w:sz w:val="28"/>
          <w:szCs w:val="28"/>
        </w:rPr>
        <w:t>Приказ</w:t>
      </w:r>
      <w:r w:rsidRPr="005F568F">
        <w:rPr>
          <w:color w:val="231F20"/>
          <w:spacing w:val="1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Министерства</w:t>
      </w:r>
      <w:r w:rsidRPr="005F568F">
        <w:rPr>
          <w:color w:val="231F20"/>
          <w:spacing w:val="1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просвещения</w:t>
      </w:r>
      <w:r w:rsidRPr="005F568F">
        <w:rPr>
          <w:color w:val="231F20"/>
          <w:spacing w:val="1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Российской</w:t>
      </w:r>
      <w:r w:rsidRPr="005F568F">
        <w:rPr>
          <w:color w:val="231F20"/>
          <w:spacing w:val="1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Федерации</w:t>
      </w:r>
      <w:r w:rsidRPr="005F568F">
        <w:rPr>
          <w:color w:val="231F20"/>
          <w:spacing w:val="1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от</w:t>
      </w:r>
      <w:r w:rsidRPr="005F568F">
        <w:rPr>
          <w:color w:val="231F20"/>
          <w:spacing w:val="-55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18.07.2022 № 569 «О внесении изменений в федеральный государственный образовательный стандарт начального общего образования».</w:t>
      </w:r>
      <w:r w:rsidRPr="005F568F">
        <w:rPr>
          <w:color w:val="231F20"/>
          <w:spacing w:val="4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(Зарегистрирован</w:t>
      </w:r>
      <w:r w:rsidRPr="005F568F">
        <w:rPr>
          <w:color w:val="231F20"/>
          <w:spacing w:val="5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17.08.2022</w:t>
      </w:r>
      <w:r w:rsidRPr="005F568F">
        <w:rPr>
          <w:color w:val="231F20"/>
          <w:spacing w:val="4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№</w:t>
      </w:r>
      <w:r w:rsidRPr="005F568F">
        <w:rPr>
          <w:color w:val="231F20"/>
          <w:spacing w:val="5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69676.)</w:t>
      </w:r>
    </w:p>
    <w:p w:rsidR="00827C70" w:rsidRPr="005F568F" w:rsidRDefault="005F568F" w:rsidP="005F568F">
      <w:pPr>
        <w:pStyle w:val="a4"/>
        <w:numPr>
          <w:ilvl w:val="0"/>
          <w:numId w:val="1"/>
        </w:numPr>
        <w:tabs>
          <w:tab w:val="left" w:pos="758"/>
        </w:tabs>
        <w:ind w:left="574" w:right="338" w:hanging="588"/>
        <w:jc w:val="both"/>
        <w:rPr>
          <w:sz w:val="28"/>
          <w:szCs w:val="28"/>
        </w:rPr>
      </w:pPr>
      <w:r w:rsidRPr="005F568F">
        <w:rPr>
          <w:color w:val="231F20"/>
          <w:w w:val="115"/>
          <w:sz w:val="28"/>
          <w:szCs w:val="28"/>
        </w:rPr>
        <w:t>Приказ</w:t>
      </w:r>
      <w:r w:rsidRPr="005F568F">
        <w:rPr>
          <w:color w:val="231F20"/>
          <w:spacing w:val="1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Министерства</w:t>
      </w:r>
      <w:r w:rsidRPr="005F568F">
        <w:rPr>
          <w:color w:val="231F20"/>
          <w:spacing w:val="1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просвещения</w:t>
      </w:r>
      <w:r w:rsidRPr="005F568F">
        <w:rPr>
          <w:color w:val="231F20"/>
          <w:spacing w:val="1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Российской</w:t>
      </w:r>
      <w:r w:rsidRPr="005F568F">
        <w:rPr>
          <w:color w:val="231F20"/>
          <w:spacing w:val="1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Федерации</w:t>
      </w:r>
      <w:r w:rsidRPr="005F568F">
        <w:rPr>
          <w:color w:val="231F20"/>
          <w:spacing w:val="1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от</w:t>
      </w:r>
      <w:r w:rsidRPr="005F568F">
        <w:rPr>
          <w:color w:val="231F20"/>
          <w:spacing w:val="-55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18.07.2022 № 568 «О внесении изменений в федеральный государственный образовательный стандарт основного общего образования».</w:t>
      </w:r>
      <w:r w:rsidRPr="005F568F">
        <w:rPr>
          <w:color w:val="231F20"/>
          <w:spacing w:val="4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(Зарегистрирован</w:t>
      </w:r>
      <w:r w:rsidRPr="005F568F">
        <w:rPr>
          <w:color w:val="231F20"/>
          <w:spacing w:val="4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17.08.2022</w:t>
      </w:r>
      <w:r w:rsidRPr="005F568F">
        <w:rPr>
          <w:color w:val="231F20"/>
          <w:spacing w:val="5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№</w:t>
      </w:r>
      <w:r w:rsidRPr="005F568F">
        <w:rPr>
          <w:color w:val="231F20"/>
          <w:spacing w:val="4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69675.)</w:t>
      </w:r>
    </w:p>
    <w:p w:rsidR="00827C70" w:rsidRPr="005F568F" w:rsidRDefault="005F568F" w:rsidP="005F568F">
      <w:pPr>
        <w:pStyle w:val="a4"/>
        <w:numPr>
          <w:ilvl w:val="0"/>
          <w:numId w:val="1"/>
        </w:numPr>
        <w:tabs>
          <w:tab w:val="left" w:pos="758"/>
        </w:tabs>
        <w:ind w:left="574" w:right="338" w:hanging="588"/>
        <w:jc w:val="both"/>
        <w:rPr>
          <w:sz w:val="28"/>
          <w:szCs w:val="28"/>
        </w:rPr>
      </w:pPr>
      <w:r w:rsidRPr="005F568F">
        <w:rPr>
          <w:color w:val="231F20"/>
          <w:w w:val="110"/>
          <w:sz w:val="28"/>
          <w:szCs w:val="28"/>
        </w:rPr>
        <w:t>Приказ</w:t>
      </w:r>
      <w:r w:rsidRPr="005F568F">
        <w:rPr>
          <w:color w:val="231F20"/>
          <w:spacing w:val="1"/>
          <w:w w:val="110"/>
          <w:sz w:val="28"/>
          <w:szCs w:val="28"/>
        </w:rPr>
        <w:t xml:space="preserve"> </w:t>
      </w:r>
      <w:r w:rsidRPr="005F568F">
        <w:rPr>
          <w:color w:val="231F20"/>
          <w:w w:val="110"/>
          <w:sz w:val="28"/>
          <w:szCs w:val="28"/>
        </w:rPr>
        <w:t>Министерства</w:t>
      </w:r>
      <w:r w:rsidRPr="005F568F">
        <w:rPr>
          <w:color w:val="231F20"/>
          <w:spacing w:val="1"/>
          <w:w w:val="110"/>
          <w:sz w:val="28"/>
          <w:szCs w:val="28"/>
        </w:rPr>
        <w:t xml:space="preserve"> </w:t>
      </w:r>
      <w:r w:rsidRPr="005F568F">
        <w:rPr>
          <w:color w:val="231F20"/>
          <w:w w:val="110"/>
          <w:sz w:val="28"/>
          <w:szCs w:val="28"/>
        </w:rPr>
        <w:t>образования  и  науки  Российской  Федерации</w:t>
      </w:r>
      <w:r w:rsidRPr="005F568F">
        <w:rPr>
          <w:color w:val="231F20"/>
          <w:spacing w:val="1"/>
          <w:w w:val="110"/>
          <w:sz w:val="28"/>
          <w:szCs w:val="28"/>
        </w:rPr>
        <w:t xml:space="preserve"> </w:t>
      </w:r>
      <w:r w:rsidRPr="005F568F">
        <w:rPr>
          <w:color w:val="231F20"/>
          <w:w w:val="110"/>
          <w:sz w:val="28"/>
          <w:szCs w:val="28"/>
        </w:rPr>
        <w:t>от 17 мая 2012 г. №413 «Об утверждении федерального государственного</w:t>
      </w:r>
      <w:r w:rsidRPr="005F568F">
        <w:rPr>
          <w:color w:val="231F20"/>
          <w:spacing w:val="21"/>
          <w:w w:val="110"/>
          <w:sz w:val="28"/>
          <w:szCs w:val="28"/>
        </w:rPr>
        <w:t xml:space="preserve"> </w:t>
      </w:r>
      <w:r w:rsidRPr="005F568F">
        <w:rPr>
          <w:color w:val="231F20"/>
          <w:w w:val="110"/>
          <w:sz w:val="28"/>
          <w:szCs w:val="28"/>
        </w:rPr>
        <w:t>образовательного</w:t>
      </w:r>
      <w:r w:rsidRPr="005F568F">
        <w:rPr>
          <w:color w:val="231F20"/>
          <w:spacing w:val="21"/>
          <w:w w:val="110"/>
          <w:sz w:val="28"/>
          <w:szCs w:val="28"/>
        </w:rPr>
        <w:t xml:space="preserve"> </w:t>
      </w:r>
      <w:r w:rsidRPr="005F568F">
        <w:rPr>
          <w:color w:val="231F20"/>
          <w:w w:val="110"/>
          <w:sz w:val="28"/>
          <w:szCs w:val="28"/>
        </w:rPr>
        <w:t>стандарта</w:t>
      </w:r>
      <w:r w:rsidRPr="005F568F">
        <w:rPr>
          <w:color w:val="231F20"/>
          <w:spacing w:val="21"/>
          <w:w w:val="110"/>
          <w:sz w:val="28"/>
          <w:szCs w:val="28"/>
        </w:rPr>
        <w:t xml:space="preserve"> </w:t>
      </w:r>
      <w:r w:rsidRPr="005F568F">
        <w:rPr>
          <w:color w:val="231F20"/>
          <w:w w:val="110"/>
          <w:sz w:val="28"/>
          <w:szCs w:val="28"/>
        </w:rPr>
        <w:t>среднего</w:t>
      </w:r>
      <w:r w:rsidRPr="005F568F">
        <w:rPr>
          <w:color w:val="231F20"/>
          <w:spacing w:val="22"/>
          <w:w w:val="110"/>
          <w:sz w:val="28"/>
          <w:szCs w:val="28"/>
        </w:rPr>
        <w:t xml:space="preserve"> </w:t>
      </w:r>
      <w:r w:rsidRPr="005F568F">
        <w:rPr>
          <w:color w:val="231F20"/>
          <w:w w:val="110"/>
          <w:sz w:val="28"/>
          <w:szCs w:val="28"/>
        </w:rPr>
        <w:t>общего</w:t>
      </w:r>
      <w:r w:rsidRPr="005F568F">
        <w:rPr>
          <w:color w:val="231F20"/>
          <w:spacing w:val="21"/>
          <w:w w:val="110"/>
          <w:sz w:val="28"/>
          <w:szCs w:val="28"/>
        </w:rPr>
        <w:t xml:space="preserve"> </w:t>
      </w:r>
      <w:r w:rsidRPr="005F568F">
        <w:rPr>
          <w:color w:val="231F20"/>
          <w:w w:val="110"/>
          <w:sz w:val="28"/>
          <w:szCs w:val="28"/>
        </w:rPr>
        <w:t>образования».</w:t>
      </w:r>
    </w:p>
    <w:p w:rsidR="00827C70" w:rsidRPr="005F568F" w:rsidRDefault="005F568F" w:rsidP="005F568F">
      <w:pPr>
        <w:pStyle w:val="a4"/>
        <w:numPr>
          <w:ilvl w:val="0"/>
          <w:numId w:val="1"/>
        </w:numPr>
        <w:tabs>
          <w:tab w:val="left" w:pos="758"/>
        </w:tabs>
        <w:ind w:left="561" w:right="338" w:hanging="553"/>
        <w:jc w:val="both"/>
        <w:rPr>
          <w:sz w:val="28"/>
          <w:szCs w:val="28"/>
        </w:rPr>
      </w:pPr>
      <w:r w:rsidRPr="005F568F">
        <w:rPr>
          <w:color w:val="231F20"/>
          <w:w w:val="115"/>
          <w:sz w:val="28"/>
          <w:szCs w:val="28"/>
        </w:rPr>
        <w:t>Приказ</w:t>
      </w:r>
      <w:r w:rsidRPr="005F568F">
        <w:rPr>
          <w:color w:val="231F20"/>
          <w:spacing w:val="1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Министерства</w:t>
      </w:r>
      <w:r w:rsidRPr="005F568F">
        <w:rPr>
          <w:color w:val="231F20"/>
          <w:spacing w:val="1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просвещения</w:t>
      </w:r>
      <w:r w:rsidRPr="005F568F">
        <w:rPr>
          <w:color w:val="231F20"/>
          <w:spacing w:val="1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Российской</w:t>
      </w:r>
      <w:r w:rsidRPr="005F568F">
        <w:rPr>
          <w:color w:val="231F20"/>
          <w:spacing w:val="1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Федерации</w:t>
      </w:r>
      <w:r w:rsidRPr="005F568F">
        <w:rPr>
          <w:color w:val="231F20"/>
          <w:spacing w:val="1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от</w:t>
      </w:r>
      <w:r w:rsidRPr="005F568F">
        <w:rPr>
          <w:color w:val="231F20"/>
          <w:spacing w:val="-55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12.08.2022 № 732 «О внесении изменений в федеральный государственный образовательный стандарт среднего общего образования,</w:t>
      </w:r>
      <w:r w:rsidRPr="005F568F">
        <w:rPr>
          <w:color w:val="231F20"/>
          <w:spacing w:val="1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утверждённый приказом Министерства образования и науки Российской Федерации от 17 мая 2012 г. № 413». (Зарегистрирован</w:t>
      </w:r>
      <w:r w:rsidRPr="005F568F">
        <w:rPr>
          <w:color w:val="231F20"/>
          <w:spacing w:val="1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12.09.2022</w:t>
      </w:r>
      <w:r w:rsidRPr="005F568F">
        <w:rPr>
          <w:color w:val="231F20"/>
          <w:spacing w:val="7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№</w:t>
      </w:r>
      <w:r w:rsidRPr="005F568F">
        <w:rPr>
          <w:color w:val="231F20"/>
          <w:spacing w:val="7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70034.)</w:t>
      </w:r>
    </w:p>
    <w:p w:rsidR="00827C70" w:rsidRPr="005F568F" w:rsidRDefault="005F568F" w:rsidP="005F568F">
      <w:pPr>
        <w:pStyle w:val="a4"/>
        <w:numPr>
          <w:ilvl w:val="0"/>
          <w:numId w:val="1"/>
        </w:numPr>
        <w:tabs>
          <w:tab w:val="left" w:pos="758"/>
        </w:tabs>
        <w:ind w:left="573" w:right="337" w:hanging="565"/>
        <w:jc w:val="both"/>
        <w:rPr>
          <w:sz w:val="28"/>
          <w:szCs w:val="28"/>
        </w:rPr>
      </w:pPr>
      <w:r w:rsidRPr="005F568F">
        <w:rPr>
          <w:color w:val="231F20"/>
          <w:w w:val="115"/>
          <w:sz w:val="28"/>
          <w:szCs w:val="28"/>
        </w:rPr>
        <w:t>Письмо Министерства просвещения Российской Федерации «О направлении методических рекомендаций по проведению цикла внеурочных</w:t>
      </w:r>
      <w:r w:rsidRPr="005F568F">
        <w:rPr>
          <w:color w:val="231F20"/>
          <w:spacing w:val="-12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занятий</w:t>
      </w:r>
      <w:r w:rsidRPr="005F568F">
        <w:rPr>
          <w:color w:val="231F20"/>
          <w:spacing w:val="-12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«Разговоры</w:t>
      </w:r>
      <w:r w:rsidRPr="005F568F">
        <w:rPr>
          <w:color w:val="231F20"/>
          <w:spacing w:val="-11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о</w:t>
      </w:r>
      <w:r w:rsidRPr="005F568F">
        <w:rPr>
          <w:color w:val="231F20"/>
          <w:spacing w:val="-12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важном»»</w:t>
      </w:r>
      <w:r w:rsidRPr="005F568F">
        <w:rPr>
          <w:color w:val="231F20"/>
          <w:spacing w:val="-12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от</w:t>
      </w:r>
      <w:r w:rsidRPr="005F568F">
        <w:rPr>
          <w:color w:val="231F20"/>
          <w:spacing w:val="-11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15.08.2022</w:t>
      </w:r>
      <w:r w:rsidRPr="005F568F">
        <w:rPr>
          <w:color w:val="231F20"/>
          <w:spacing w:val="-12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№</w:t>
      </w:r>
      <w:r w:rsidRPr="005F568F">
        <w:rPr>
          <w:color w:val="231F20"/>
          <w:spacing w:val="-12"/>
          <w:w w:val="115"/>
          <w:sz w:val="28"/>
          <w:szCs w:val="28"/>
        </w:rPr>
        <w:t xml:space="preserve"> </w:t>
      </w:r>
      <w:r w:rsidRPr="005F568F">
        <w:rPr>
          <w:color w:val="231F20"/>
          <w:w w:val="115"/>
          <w:sz w:val="28"/>
          <w:szCs w:val="28"/>
        </w:rPr>
        <w:t>03-1190.</w:t>
      </w:r>
    </w:p>
    <w:p w:rsidR="00827C70" w:rsidRPr="005F568F" w:rsidRDefault="005F568F" w:rsidP="00372687">
      <w:pPr>
        <w:pStyle w:val="a4"/>
        <w:numPr>
          <w:ilvl w:val="0"/>
          <w:numId w:val="1"/>
        </w:numPr>
        <w:tabs>
          <w:tab w:val="left" w:pos="984"/>
        </w:tabs>
        <w:ind w:left="581" w:right="111" w:hanging="565"/>
        <w:jc w:val="both"/>
        <w:rPr>
          <w:sz w:val="28"/>
          <w:szCs w:val="28"/>
        </w:rPr>
      </w:pPr>
      <w:r w:rsidRPr="005F568F">
        <w:rPr>
          <w:color w:val="231F20"/>
          <w:w w:val="115"/>
          <w:sz w:val="28"/>
          <w:szCs w:val="28"/>
        </w:rPr>
        <w:t xml:space="preserve">Рабочая программа по воспитанию. </w:t>
      </w:r>
    </w:p>
    <w:p w:rsidR="005F568F" w:rsidRDefault="005F568F" w:rsidP="005F568F">
      <w:pPr>
        <w:tabs>
          <w:tab w:val="left" w:pos="984"/>
        </w:tabs>
        <w:ind w:right="111"/>
        <w:jc w:val="both"/>
        <w:rPr>
          <w:sz w:val="28"/>
          <w:szCs w:val="28"/>
        </w:rPr>
      </w:pPr>
    </w:p>
    <w:p w:rsidR="005F568F" w:rsidRDefault="005F568F" w:rsidP="005F568F">
      <w:pPr>
        <w:tabs>
          <w:tab w:val="left" w:pos="984"/>
        </w:tabs>
        <w:ind w:right="111"/>
        <w:jc w:val="both"/>
        <w:rPr>
          <w:sz w:val="28"/>
          <w:szCs w:val="28"/>
        </w:rPr>
      </w:pPr>
    </w:p>
    <w:p w:rsidR="005F568F" w:rsidRDefault="005F568F" w:rsidP="005F568F">
      <w:pPr>
        <w:tabs>
          <w:tab w:val="left" w:pos="984"/>
        </w:tabs>
        <w:ind w:right="111"/>
        <w:jc w:val="both"/>
        <w:rPr>
          <w:sz w:val="28"/>
          <w:szCs w:val="28"/>
        </w:rPr>
      </w:pPr>
    </w:p>
    <w:p w:rsidR="005F568F" w:rsidRPr="005F568F" w:rsidRDefault="005F568F" w:rsidP="005F568F">
      <w:pPr>
        <w:tabs>
          <w:tab w:val="left" w:pos="984"/>
        </w:tabs>
        <w:ind w:right="111"/>
        <w:jc w:val="both"/>
        <w:rPr>
          <w:sz w:val="28"/>
          <w:szCs w:val="28"/>
        </w:rPr>
      </w:pPr>
    </w:p>
    <w:p w:rsidR="005F568F" w:rsidRPr="005F568F" w:rsidRDefault="005F568F" w:rsidP="005F568F">
      <w:pPr>
        <w:jc w:val="both"/>
        <w:rPr>
          <w:sz w:val="28"/>
          <w:szCs w:val="28"/>
        </w:rPr>
      </w:pPr>
    </w:p>
    <w:p w:rsidR="00827C70" w:rsidRDefault="005F568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Программа разработана на основе - программы курса «Театр» для начальной школы. автор И.А. Генералова Сборник программ. Дошкольное образование. Начальная школа (Под научной редакцией Д.И. Фельдштейна). М.: Баласс, 2008);</w:t>
      </w:r>
    </w:p>
    <w:p w:rsidR="00827C70" w:rsidRDefault="005F568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Развитие художественно-творческих способностей личности была и остается одной из актуальных проблем педагогики и психологии. Особенно эта проблема обостряется в сложные критические периоды жизни общества, когда наиболее остро ощущается необходимость в творческих личностях, способных самостоятельно, по-новому разрешать возникшие трудности. Развитие творческой личности не представляется возможным без использования такого эффективного средства воспитания как художественное творчество. Особое место в котором занимает театр, способный приобщить к общечеловеческим духовным ценностям и сформировать творческое отношение к действительности, являясь средством и способом самопознания, самораскрытия и самореализации.</w:t>
      </w:r>
    </w:p>
    <w:p w:rsidR="00827C70" w:rsidRDefault="005F568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Театр своей многомерностью, своей многоликостью и синтетической природой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(разумеется, на первых порах с педагогом) и играя.</w:t>
      </w:r>
    </w:p>
    <w:p w:rsidR="00827C70" w:rsidRDefault="005F568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Введение преподавания театрального искусства в общеобразовательную школу способно эффективно повлиять на воспитательно-образовательный процесс. Сплочение коллектива класса, расширение культурного диапазона учеников, повышение культуры поведения – всё это возможно осуществлять через обучение и творчество на театральных занятиях в школе. Особое значение театральное творчество приобретает в начальной школе. Оно не только помогает воспитывать, но и обучает с помощью игры, т.к. для детей игра в этом возрасте – основной вид деятельности, постоянно перерастающий в работу (обучение).</w:t>
      </w:r>
    </w:p>
    <w:p w:rsidR="00827C70" w:rsidRDefault="005F568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Актерский тренинг предполагает широкое использование элемента игры. Подлинная заинтересованность ученика, доходящая до азарта, – обязательное условие успеха выполнения задания. Именно игра приносит с собой чувство свободы, непосредственность, смелость.</w:t>
      </w:r>
    </w:p>
    <w:p w:rsidR="00827C70" w:rsidRDefault="005F568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827C70" w:rsidRDefault="005F568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Важной формой занятий являются экскурсии в театр, где дети напрямую знакомятся с процессом подготовки спектакля: посещение гримерной, костюмерной, просмотр спектакля. После просмотра спектакля предполагаются следующие виды деятельности: беседы по содержанию и иллюстрирование.</w:t>
      </w:r>
    </w:p>
    <w:p w:rsidR="00827C70" w:rsidRDefault="005F568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Беседы о театре знакомят школьников в доступной им форме с особенностями </w:t>
      </w:r>
      <w:r>
        <w:rPr>
          <w:sz w:val="28"/>
          <w:szCs w:val="28"/>
        </w:rPr>
        <w:lastRenderedPageBreak/>
        <w:t>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827C70" w:rsidRDefault="005F568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Изучение основ актёрского мастерства способствует формированию у школьников художественного вкуса и эстетического отношения к действительности.</w:t>
      </w:r>
    </w:p>
    <w:p w:rsidR="00827C70" w:rsidRDefault="005F568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Раннее формирование навыков грамотного драматического творчества у  школьников способствует их гармоничному художественному развитию в дальнейшем. Обучение по данной программе увеличивает шансы быть успешными в любом выбранном ими виде деятельности.</w:t>
      </w:r>
    </w:p>
    <w:p w:rsidR="00827C70" w:rsidRDefault="005F568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Изучение данного курса позволит детям получить общее представление о театре, овладеть азами актёрского мастерства, получить опыт зрительской культуры, получить опыт выступать в роли режиссёра, декоратора, художника-оформителя, актёра, научиться выражать свои впечатления в форме рисунка.</w:t>
      </w:r>
    </w:p>
    <w:p w:rsidR="00827C70" w:rsidRDefault="005F568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Итогом курса является участие учеников в инсценировке прочитанных произведений, постановке спектаклей, приобретение опыта выступать в роли режиссёра, декоратора, художника-оформителя, актёра.</w:t>
      </w:r>
    </w:p>
    <w:p w:rsidR="00827C70" w:rsidRDefault="005F568F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 внеурочной деятельности</w:t>
      </w:r>
    </w:p>
    <w:p w:rsidR="00827C70" w:rsidRDefault="005F568F">
      <w:pPr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воспитание и развитие понимающего, умного, воспитанного театрального зрителя, обладающего художественным вкусом, необходимыми знаниями, собственным мнением.</w:t>
      </w:r>
    </w:p>
    <w:p w:rsidR="00827C70" w:rsidRDefault="005F568F">
      <w:pPr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827C70" w:rsidRDefault="005F568F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опираясь на синтетическую природу театрального искусства, способствовать раскрытию и развитию творческого потенциала каждого ребенка;</w:t>
      </w:r>
    </w:p>
    <w:p w:rsidR="00827C70" w:rsidRDefault="005F568F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помочь овладеть навыками коллективного взаимодействия и  общения;</w:t>
      </w:r>
    </w:p>
    <w:p w:rsidR="00827C70" w:rsidRDefault="005F568F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через театр привить интерес к мировой художественной культуре и дать первичные сведения о ней;</w:t>
      </w:r>
    </w:p>
    <w:p w:rsidR="00827C70" w:rsidRDefault="005F568F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научить творчески, с воображением и фантазией, относиться к</w:t>
      </w:r>
    </w:p>
    <w:p w:rsidR="00827C70" w:rsidRDefault="005F568F">
      <w:pPr>
        <w:spacing w:after="1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любой работе.</w:t>
      </w:r>
    </w:p>
    <w:p w:rsidR="00827C70" w:rsidRDefault="005F568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рассчитан на 1 год обучения в начальной школе по 1 часу в неделю, 33 часа в  год в 1 классе,  34 часа в год во 2-4 классах. </w:t>
      </w:r>
    </w:p>
    <w:p w:rsidR="00827C70" w:rsidRDefault="005F568F">
      <w:r>
        <w:rPr>
          <w:b/>
          <w:bCs/>
          <w:sz w:val="28"/>
          <w:szCs w:val="28"/>
        </w:rPr>
        <w:t xml:space="preserve">Содержание курса </w:t>
      </w:r>
    </w:p>
    <w:p w:rsidR="00827C70" w:rsidRDefault="005F568F">
      <w:pPr>
        <w:spacing w:after="120"/>
      </w:pPr>
      <w:r>
        <w:rPr>
          <w:sz w:val="28"/>
          <w:szCs w:val="28"/>
        </w:rPr>
        <w:t>1.«Мы играем – мы мечтаем!» </w:t>
      </w:r>
    </w:p>
    <w:p w:rsidR="00827C70" w:rsidRDefault="005F568F">
      <w:pPr>
        <w:rPr>
          <w:sz w:val="28"/>
          <w:szCs w:val="28"/>
        </w:rPr>
      </w:pPr>
      <w:r>
        <w:rPr>
          <w:sz w:val="28"/>
          <w:szCs w:val="28"/>
        </w:rPr>
        <w:t>2.Театр. В театре. Как создаётся спектакль. Создатели спектакля: писатель, поэт, драматург. Театральные профессии. Виды театров. Театральные жанры. Музыкальное сопровождение. Звук и шумы.</w:t>
      </w:r>
    </w:p>
    <w:p w:rsidR="00827C70" w:rsidRDefault="005F568F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3. Основы актёрского мастерства. Мимика. Пантомима. Театральный этюд. </w:t>
      </w:r>
      <w:r>
        <w:rPr>
          <w:sz w:val="28"/>
          <w:szCs w:val="28"/>
        </w:rPr>
        <w:lastRenderedPageBreak/>
        <w:t>Язык жестов. Дикция. Интонация. Темп речи. Рифма. Ритм. Искусство декламации. Импровизация. Диалог. Монолог.</w:t>
      </w:r>
    </w:p>
    <w:p w:rsidR="00827C70" w:rsidRDefault="005F568F">
      <w:pPr>
        <w:spacing w:after="120"/>
        <w:rPr>
          <w:sz w:val="28"/>
          <w:szCs w:val="28"/>
        </w:rPr>
      </w:pPr>
      <w:r>
        <w:rPr>
          <w:sz w:val="28"/>
          <w:szCs w:val="28"/>
        </w:rPr>
        <w:t>4. Просмотр спектаклей в театрах города. Просмотр спектаклей в театрах города. Беседа после просмотра спектакля. Иллюстрирование.</w:t>
      </w:r>
    </w:p>
    <w:p w:rsidR="00827C70" w:rsidRDefault="005F568F">
      <w:pPr>
        <w:spacing w:after="120"/>
      </w:pPr>
      <w:r>
        <w:rPr>
          <w:sz w:val="28"/>
          <w:szCs w:val="28"/>
        </w:rPr>
        <w:t>5. Наш театр. Подготовка школьных спектаклей по прочитанным произведениям на уроках литературного чтения. Изготовление костюмов, декораций.</w:t>
      </w:r>
    </w:p>
    <w:p w:rsidR="00827C70" w:rsidRDefault="005F568F">
      <w:pPr>
        <w:shd w:val="clear" w:color="auto" w:fill="FFFFFF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работы:</w:t>
      </w:r>
    </w:p>
    <w:p w:rsidR="00827C70" w:rsidRDefault="005F568F">
      <w:pPr>
        <w:pStyle w:val="a4"/>
        <w:widowControl/>
        <w:numPr>
          <w:ilvl w:val="0"/>
          <w:numId w:val="2"/>
        </w:num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театральные игры, </w:t>
      </w:r>
    </w:p>
    <w:p w:rsidR="00827C70" w:rsidRDefault="005F568F">
      <w:pPr>
        <w:pStyle w:val="a4"/>
        <w:widowControl/>
        <w:numPr>
          <w:ilvl w:val="0"/>
          <w:numId w:val="2"/>
        </w:num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конкурсы, </w:t>
      </w:r>
    </w:p>
    <w:p w:rsidR="00827C70" w:rsidRDefault="005F568F">
      <w:pPr>
        <w:pStyle w:val="a4"/>
        <w:widowControl/>
        <w:numPr>
          <w:ilvl w:val="0"/>
          <w:numId w:val="2"/>
        </w:num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викторины, </w:t>
      </w:r>
    </w:p>
    <w:p w:rsidR="00827C70" w:rsidRDefault="005F568F">
      <w:pPr>
        <w:pStyle w:val="a4"/>
        <w:widowControl/>
        <w:numPr>
          <w:ilvl w:val="0"/>
          <w:numId w:val="2"/>
        </w:num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беседы, </w:t>
      </w:r>
    </w:p>
    <w:p w:rsidR="00827C70" w:rsidRDefault="005F568F">
      <w:pPr>
        <w:pStyle w:val="a4"/>
        <w:widowControl/>
        <w:numPr>
          <w:ilvl w:val="0"/>
          <w:numId w:val="2"/>
        </w:num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экскурсии в театр и музеи, </w:t>
      </w:r>
    </w:p>
    <w:p w:rsidR="00827C70" w:rsidRDefault="005F568F">
      <w:pPr>
        <w:pStyle w:val="a4"/>
        <w:widowControl/>
        <w:numPr>
          <w:ilvl w:val="0"/>
          <w:numId w:val="2"/>
        </w:num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спектакли </w:t>
      </w:r>
    </w:p>
    <w:p w:rsidR="00827C70" w:rsidRDefault="005F568F">
      <w:pPr>
        <w:pStyle w:val="a4"/>
        <w:widowControl/>
        <w:numPr>
          <w:ilvl w:val="0"/>
          <w:numId w:val="2"/>
        </w:numPr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праздники.</w:t>
      </w:r>
    </w:p>
    <w:p w:rsidR="00827C70" w:rsidRDefault="00827C70">
      <w:pPr>
        <w:spacing w:after="120"/>
        <w:jc w:val="both"/>
        <w:rPr>
          <w:sz w:val="28"/>
          <w:szCs w:val="28"/>
        </w:rPr>
      </w:pPr>
    </w:p>
    <w:p w:rsidR="00827C70" w:rsidRDefault="005F568F">
      <w:pPr>
        <w:spacing w:after="120"/>
        <w:jc w:val="both"/>
        <w:rPr>
          <w:sz w:val="28"/>
          <w:szCs w:val="28"/>
        </w:rPr>
      </w:pPr>
      <w:r>
        <w:rPr>
          <w:b/>
          <w:bCs/>
          <w:color w:val="231F20"/>
          <w:sz w:val="28"/>
          <w:szCs w:val="28"/>
        </w:rPr>
        <w:t>Взаимосвязь</w:t>
      </w:r>
      <w:r>
        <w:rPr>
          <w:b/>
          <w:bCs/>
          <w:color w:val="231F20"/>
          <w:spacing w:val="5"/>
          <w:sz w:val="28"/>
          <w:szCs w:val="28"/>
        </w:rPr>
        <w:t xml:space="preserve"> </w:t>
      </w:r>
      <w:r>
        <w:rPr>
          <w:b/>
          <w:bCs/>
          <w:color w:val="231F20"/>
          <w:sz w:val="28"/>
          <w:szCs w:val="28"/>
        </w:rPr>
        <w:t>с</w:t>
      </w:r>
      <w:r>
        <w:rPr>
          <w:b/>
          <w:bCs/>
          <w:color w:val="231F20"/>
          <w:spacing w:val="5"/>
          <w:sz w:val="28"/>
          <w:szCs w:val="28"/>
        </w:rPr>
        <w:t xml:space="preserve"> </w:t>
      </w:r>
      <w:r>
        <w:rPr>
          <w:b/>
          <w:bCs/>
          <w:color w:val="231F20"/>
          <w:sz w:val="28"/>
          <w:szCs w:val="28"/>
        </w:rPr>
        <w:t>программой</w:t>
      </w:r>
      <w:r>
        <w:rPr>
          <w:b/>
          <w:bCs/>
          <w:color w:val="231F20"/>
          <w:spacing w:val="6"/>
          <w:sz w:val="28"/>
          <w:szCs w:val="28"/>
        </w:rPr>
        <w:t xml:space="preserve"> </w:t>
      </w:r>
      <w:r>
        <w:rPr>
          <w:b/>
          <w:bCs/>
          <w:color w:val="231F20"/>
          <w:sz w:val="28"/>
          <w:szCs w:val="28"/>
        </w:rPr>
        <w:t>воспитания</w:t>
      </w:r>
    </w:p>
    <w:p w:rsidR="00827C70" w:rsidRDefault="005F568F">
      <w:pPr>
        <w:pStyle w:val="a3"/>
        <w:spacing w:before="26"/>
        <w:ind w:right="110"/>
        <w:rPr>
          <w:sz w:val="28"/>
          <w:szCs w:val="28"/>
        </w:rPr>
      </w:pPr>
      <w:r>
        <w:rPr>
          <w:color w:val="231F20"/>
          <w:w w:val="115"/>
          <w:sz w:val="28"/>
          <w:szCs w:val="28"/>
        </w:rPr>
        <w:t>Программа курса внеурочной деятельности разработана с учётом рекомендаций примерной программы воспитания. Это позволяет на практике</w:t>
      </w:r>
      <w:r>
        <w:rPr>
          <w:color w:val="231F20"/>
          <w:spacing w:val="1"/>
          <w:w w:val="115"/>
          <w:sz w:val="28"/>
          <w:szCs w:val="28"/>
        </w:rPr>
        <w:t xml:space="preserve"> </w:t>
      </w:r>
      <w:r>
        <w:rPr>
          <w:color w:val="231F20"/>
          <w:spacing w:val="-1"/>
          <w:w w:val="115"/>
          <w:sz w:val="28"/>
          <w:szCs w:val="28"/>
        </w:rPr>
        <w:t xml:space="preserve">соединить обучающую </w:t>
      </w:r>
      <w:r>
        <w:rPr>
          <w:color w:val="231F20"/>
          <w:w w:val="115"/>
          <w:sz w:val="28"/>
          <w:szCs w:val="28"/>
        </w:rPr>
        <w:t>и воспитательную деятельность педагога, ориентировать</w:t>
      </w:r>
      <w:r>
        <w:rPr>
          <w:color w:val="231F20"/>
          <w:spacing w:val="-10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её</w:t>
      </w:r>
      <w:r>
        <w:rPr>
          <w:color w:val="231F20"/>
          <w:spacing w:val="-9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не</w:t>
      </w:r>
      <w:r>
        <w:rPr>
          <w:color w:val="231F20"/>
          <w:spacing w:val="-10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только</w:t>
      </w:r>
      <w:r>
        <w:rPr>
          <w:color w:val="231F20"/>
          <w:spacing w:val="-9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на</w:t>
      </w:r>
      <w:r>
        <w:rPr>
          <w:color w:val="231F20"/>
          <w:spacing w:val="-10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интеллектуальное,</w:t>
      </w:r>
      <w:r>
        <w:rPr>
          <w:color w:val="231F20"/>
          <w:spacing w:val="-9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но</w:t>
      </w:r>
      <w:r>
        <w:rPr>
          <w:color w:val="231F20"/>
          <w:spacing w:val="-10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и</w:t>
      </w:r>
      <w:r>
        <w:rPr>
          <w:color w:val="231F20"/>
          <w:spacing w:val="-9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на</w:t>
      </w:r>
      <w:r>
        <w:rPr>
          <w:color w:val="231F20"/>
          <w:spacing w:val="-10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нравственное,</w:t>
      </w:r>
      <w:r>
        <w:rPr>
          <w:color w:val="231F20"/>
          <w:spacing w:val="-9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социальное</w:t>
      </w:r>
      <w:r>
        <w:rPr>
          <w:color w:val="231F20"/>
          <w:spacing w:val="-55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развитие</w:t>
      </w:r>
      <w:r>
        <w:rPr>
          <w:color w:val="231F20"/>
          <w:spacing w:val="7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ребёнка.</w:t>
      </w:r>
      <w:r>
        <w:rPr>
          <w:color w:val="231F20"/>
          <w:spacing w:val="8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Это</w:t>
      </w:r>
      <w:r>
        <w:rPr>
          <w:color w:val="231F20"/>
          <w:spacing w:val="8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проявляется:</w:t>
      </w:r>
    </w:p>
    <w:p w:rsidR="00827C70" w:rsidRDefault="005F568F">
      <w:pPr>
        <w:tabs>
          <w:tab w:val="left" w:pos="984"/>
        </w:tabs>
        <w:jc w:val="both"/>
        <w:rPr>
          <w:sz w:val="28"/>
          <w:szCs w:val="28"/>
        </w:rPr>
      </w:pPr>
      <w:r>
        <w:rPr>
          <w:color w:val="231F20"/>
          <w:w w:val="115"/>
          <w:sz w:val="28"/>
          <w:szCs w:val="28"/>
        </w:rPr>
        <w:t>- в</w:t>
      </w:r>
      <w:r>
        <w:rPr>
          <w:color w:val="231F20"/>
          <w:spacing w:val="-6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выделении</w:t>
      </w:r>
      <w:r>
        <w:rPr>
          <w:color w:val="231F20"/>
          <w:spacing w:val="-5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в</w:t>
      </w:r>
      <w:r>
        <w:rPr>
          <w:color w:val="231F20"/>
          <w:spacing w:val="-5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цели</w:t>
      </w:r>
      <w:r>
        <w:rPr>
          <w:color w:val="231F20"/>
          <w:spacing w:val="-5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программы</w:t>
      </w:r>
      <w:r>
        <w:rPr>
          <w:color w:val="231F20"/>
          <w:spacing w:val="-5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ценностных</w:t>
      </w:r>
      <w:r>
        <w:rPr>
          <w:color w:val="231F20"/>
          <w:spacing w:val="-5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приоритетов;</w:t>
      </w:r>
    </w:p>
    <w:p w:rsidR="00827C70" w:rsidRDefault="005F568F">
      <w:pPr>
        <w:tabs>
          <w:tab w:val="left" w:pos="984"/>
        </w:tabs>
        <w:jc w:val="both"/>
        <w:rPr>
          <w:sz w:val="28"/>
          <w:szCs w:val="28"/>
        </w:rPr>
      </w:pPr>
      <w:r>
        <w:rPr>
          <w:color w:val="231F20"/>
          <w:w w:val="115"/>
          <w:sz w:val="28"/>
          <w:szCs w:val="28"/>
        </w:rPr>
        <w:t>- в</w:t>
      </w:r>
      <w:r>
        <w:rPr>
          <w:color w:val="231F20"/>
          <w:spacing w:val="27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приоритете</w:t>
      </w:r>
      <w:r>
        <w:rPr>
          <w:color w:val="231F20"/>
          <w:spacing w:val="27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личностных</w:t>
      </w:r>
      <w:r>
        <w:rPr>
          <w:color w:val="231F20"/>
          <w:spacing w:val="27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результатов</w:t>
      </w:r>
      <w:r>
        <w:rPr>
          <w:color w:val="231F20"/>
          <w:spacing w:val="28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реализации</w:t>
      </w:r>
      <w:r>
        <w:rPr>
          <w:color w:val="231F20"/>
          <w:spacing w:val="27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программы</w:t>
      </w:r>
      <w:r>
        <w:rPr>
          <w:color w:val="231F20"/>
          <w:spacing w:val="27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внеурочной</w:t>
      </w:r>
      <w:r>
        <w:rPr>
          <w:color w:val="231F20"/>
          <w:spacing w:val="9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деятельности,</w:t>
      </w:r>
      <w:r>
        <w:rPr>
          <w:color w:val="231F20"/>
          <w:spacing w:val="10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нашедших</w:t>
      </w:r>
      <w:r>
        <w:rPr>
          <w:color w:val="231F20"/>
          <w:spacing w:val="9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своё</w:t>
      </w:r>
      <w:r>
        <w:rPr>
          <w:color w:val="231F20"/>
          <w:spacing w:val="10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отражение</w:t>
      </w:r>
      <w:r>
        <w:rPr>
          <w:color w:val="231F20"/>
          <w:spacing w:val="9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и</w:t>
      </w:r>
      <w:r>
        <w:rPr>
          <w:color w:val="231F20"/>
          <w:spacing w:val="10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конкретизацию в</w:t>
      </w:r>
      <w:r>
        <w:rPr>
          <w:color w:val="231F20"/>
          <w:spacing w:val="3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примерной</w:t>
      </w:r>
      <w:r>
        <w:rPr>
          <w:color w:val="231F20"/>
          <w:spacing w:val="3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программе</w:t>
      </w:r>
      <w:r>
        <w:rPr>
          <w:color w:val="231F20"/>
          <w:spacing w:val="4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воспитания;</w:t>
      </w:r>
    </w:p>
    <w:p w:rsidR="00827C70" w:rsidRDefault="005F568F">
      <w:pPr>
        <w:tabs>
          <w:tab w:val="left" w:pos="984"/>
        </w:tabs>
        <w:spacing w:before="12"/>
        <w:jc w:val="both"/>
        <w:rPr>
          <w:color w:val="231F20"/>
          <w:w w:val="110"/>
          <w:sz w:val="28"/>
          <w:szCs w:val="28"/>
        </w:rPr>
      </w:pPr>
      <w:r>
        <w:rPr>
          <w:color w:val="231F20"/>
          <w:w w:val="115"/>
          <w:sz w:val="28"/>
          <w:szCs w:val="28"/>
        </w:rPr>
        <w:t>- в интерактивных формах занятий для обучающихся, обеспечивающих</w:t>
      </w:r>
      <w:r>
        <w:rPr>
          <w:color w:val="231F20"/>
          <w:spacing w:val="-8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их</w:t>
      </w:r>
      <w:r>
        <w:rPr>
          <w:color w:val="231F20"/>
          <w:spacing w:val="-8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вовлечённость</w:t>
      </w:r>
      <w:r>
        <w:rPr>
          <w:color w:val="231F20"/>
          <w:spacing w:val="-8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в</w:t>
      </w:r>
      <w:r>
        <w:rPr>
          <w:color w:val="231F20"/>
          <w:spacing w:val="-8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совместную</w:t>
      </w:r>
      <w:r>
        <w:rPr>
          <w:color w:val="231F20"/>
          <w:spacing w:val="-8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с</w:t>
      </w:r>
      <w:r>
        <w:rPr>
          <w:color w:val="231F20"/>
          <w:spacing w:val="-8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педагогом</w:t>
      </w:r>
      <w:r>
        <w:rPr>
          <w:color w:val="231F20"/>
          <w:spacing w:val="-8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и</w:t>
      </w:r>
      <w:r>
        <w:rPr>
          <w:color w:val="231F20"/>
          <w:spacing w:val="-8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сверстниками</w:t>
      </w:r>
      <w:r>
        <w:rPr>
          <w:color w:val="231F20"/>
          <w:spacing w:val="-8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де</w:t>
      </w:r>
      <w:r>
        <w:rPr>
          <w:color w:val="231F20"/>
          <w:w w:val="110"/>
          <w:sz w:val="28"/>
          <w:szCs w:val="28"/>
        </w:rPr>
        <w:t>ятельность.</w:t>
      </w:r>
    </w:p>
    <w:p w:rsidR="00827C70" w:rsidRDefault="005F568F">
      <w:pPr>
        <w:tabs>
          <w:tab w:val="left" w:pos="984"/>
        </w:tabs>
        <w:spacing w:before="12"/>
        <w:jc w:val="both"/>
        <w:rPr>
          <w:b/>
          <w:bCs/>
          <w:color w:val="231F20"/>
          <w:w w:val="110"/>
          <w:sz w:val="28"/>
          <w:szCs w:val="28"/>
        </w:rPr>
      </w:pPr>
      <w:r>
        <w:rPr>
          <w:b/>
          <w:bCs/>
          <w:color w:val="231F20"/>
          <w:w w:val="110"/>
          <w:sz w:val="28"/>
          <w:szCs w:val="28"/>
        </w:rPr>
        <w:t>Планируемые результаты:</w:t>
      </w:r>
    </w:p>
    <w:p w:rsidR="00827C70" w:rsidRDefault="005F56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</w:p>
    <w:p w:rsidR="00827C70" w:rsidRDefault="005F568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 учеников будут сформированы:</w:t>
      </w:r>
    </w:p>
    <w:p w:rsidR="00827C70" w:rsidRDefault="005F568F">
      <w:pPr>
        <w:jc w:val="both"/>
        <w:rPr>
          <w:sz w:val="28"/>
          <w:szCs w:val="28"/>
        </w:rPr>
      </w:pPr>
      <w:r>
        <w:rPr>
          <w:sz w:val="28"/>
          <w:szCs w:val="28"/>
        </w:rPr>
        <w:t>-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827C70" w:rsidRDefault="005F568F">
      <w:pPr>
        <w:jc w:val="both"/>
        <w:rPr>
          <w:sz w:val="28"/>
          <w:szCs w:val="28"/>
        </w:rPr>
      </w:pPr>
      <w:r>
        <w:rPr>
          <w:sz w:val="28"/>
          <w:szCs w:val="28"/>
        </w:rPr>
        <w:t>- целостность взгляда на мир средствами литературных произведений;</w:t>
      </w:r>
    </w:p>
    <w:p w:rsidR="00827C70" w:rsidRDefault="005F568F">
      <w:pPr>
        <w:jc w:val="both"/>
        <w:rPr>
          <w:sz w:val="28"/>
          <w:szCs w:val="28"/>
        </w:rPr>
      </w:pPr>
      <w:r>
        <w:rPr>
          <w:sz w:val="28"/>
          <w:szCs w:val="28"/>
        </w:rPr>
        <w:t>- 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827C70" w:rsidRDefault="005F568F">
      <w:pPr>
        <w:jc w:val="both"/>
        <w:rPr>
          <w:sz w:val="28"/>
          <w:szCs w:val="28"/>
        </w:rPr>
      </w:pPr>
      <w:r>
        <w:rPr>
          <w:sz w:val="28"/>
          <w:szCs w:val="28"/>
        </w:rPr>
        <w:t>- осознание значимости занятий для личного развития.</w:t>
      </w:r>
    </w:p>
    <w:p w:rsidR="00827C70" w:rsidRDefault="005F56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Метапредметными результатами </w:t>
      </w:r>
      <w:r>
        <w:rPr>
          <w:sz w:val="28"/>
          <w:szCs w:val="28"/>
        </w:rPr>
        <w:t>изучения курса является формирование следующих универсальных учебных действий.</w:t>
      </w:r>
    </w:p>
    <w:p w:rsidR="00827C70" w:rsidRDefault="005F56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Регулятивные УУД:</w:t>
      </w:r>
    </w:p>
    <w:p w:rsidR="00827C70" w:rsidRDefault="005F568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Обучающийся научится:</w:t>
      </w:r>
    </w:p>
    <w:p w:rsidR="00827C70" w:rsidRDefault="005F568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понимать и принимать учебную задачу, сформулированную учителем;</w:t>
      </w:r>
    </w:p>
    <w:p w:rsidR="00827C70" w:rsidRDefault="005F568F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планировать свои действия на отдельных этапах работы над пьесой;</w:t>
      </w:r>
    </w:p>
    <w:p w:rsidR="00827C70" w:rsidRDefault="005F568F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контроль, коррекцию и оценку результатов своей деятельности;</w:t>
      </w:r>
    </w:p>
    <w:p w:rsidR="00827C70" w:rsidRDefault="005F568F">
      <w:pPr>
        <w:jc w:val="both"/>
        <w:rPr>
          <w:sz w:val="28"/>
          <w:szCs w:val="28"/>
        </w:rPr>
      </w:pPr>
      <w:r>
        <w:rPr>
          <w:sz w:val="28"/>
          <w:szCs w:val="28"/>
        </w:rPr>
        <w:t>-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827C70" w:rsidRDefault="005F56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Познавательные УУД:</w:t>
      </w:r>
    </w:p>
    <w:p w:rsidR="00827C70" w:rsidRDefault="005F568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Обучающийся научится:</w:t>
      </w:r>
    </w:p>
    <w:p w:rsidR="00827C70" w:rsidRDefault="005F568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приёмами анализа и синтеза при чтении и просмотре видеозаписей, проводить сравнение и анализ поведения героя;</w:t>
      </w:r>
    </w:p>
    <w:p w:rsidR="00827C70" w:rsidRDefault="005F568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понимать и применять полученную информацию при выполнении заданий;</w:t>
      </w:r>
    </w:p>
    <w:p w:rsidR="00827C70" w:rsidRDefault="005F568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проявлять индивидуальные творческие способности при сочинении рассказов, сказок, этюдов, подборе простейших рифм, чтении по ролям и инсценирование.</w:t>
      </w:r>
    </w:p>
    <w:p w:rsidR="00827C70" w:rsidRDefault="005F56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Коммуникативные УУД:</w:t>
      </w:r>
    </w:p>
    <w:p w:rsidR="00827C70" w:rsidRDefault="005F568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Обучающийся научится:</w:t>
      </w:r>
    </w:p>
    <w:p w:rsidR="00827C70" w:rsidRDefault="005F568F">
      <w:pPr>
        <w:jc w:val="both"/>
        <w:rPr>
          <w:sz w:val="28"/>
          <w:szCs w:val="28"/>
        </w:rPr>
      </w:pPr>
      <w:r>
        <w:rPr>
          <w:sz w:val="28"/>
          <w:szCs w:val="28"/>
        </w:rPr>
        <w:t>- включаться в диалог, в коллективное обсуждение, проявлять инициативу и активность</w:t>
      </w:r>
    </w:p>
    <w:p w:rsidR="00827C70" w:rsidRDefault="005F568F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работать в группе, учитывать мнения партнёров, отличные от собственных;</w:t>
      </w:r>
    </w:p>
    <w:p w:rsidR="00827C70" w:rsidRDefault="005F568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обращаться за помощью;</w:t>
      </w:r>
    </w:p>
    <w:p w:rsidR="00827C70" w:rsidRDefault="005F568F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формулировать свои затруднения;</w:t>
      </w:r>
    </w:p>
    <w:p w:rsidR="00827C70" w:rsidRDefault="005F568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предлагать помощь и сотрудничество;</w:t>
      </w:r>
    </w:p>
    <w:p w:rsidR="00827C70" w:rsidRDefault="005F568F">
      <w:pPr>
        <w:jc w:val="both"/>
        <w:rPr>
          <w:sz w:val="28"/>
          <w:szCs w:val="28"/>
        </w:rPr>
      </w:pPr>
      <w:r>
        <w:rPr>
          <w:sz w:val="28"/>
          <w:szCs w:val="28"/>
        </w:rPr>
        <w:t>- слушать собеседника;</w:t>
      </w:r>
    </w:p>
    <w:p w:rsidR="00827C70" w:rsidRDefault="005F568F">
      <w:pPr>
        <w:jc w:val="both"/>
        <w:rPr>
          <w:sz w:val="28"/>
          <w:szCs w:val="28"/>
        </w:rPr>
      </w:pPr>
      <w:r>
        <w:rPr>
          <w:sz w:val="28"/>
          <w:szCs w:val="28"/>
        </w:rPr>
        <w:t>- договариваться о распределении функций и ролей в совместной деятельности, приходить к общему решению;</w:t>
      </w:r>
    </w:p>
    <w:p w:rsidR="00827C70" w:rsidRDefault="005F568F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формулировать собственное мнение и позицию;</w:t>
      </w:r>
    </w:p>
    <w:p w:rsidR="00827C70" w:rsidRDefault="005F568F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взаимный контроль;</w:t>
      </w:r>
    </w:p>
    <w:p w:rsidR="00827C70" w:rsidRDefault="005F568F">
      <w:pPr>
        <w:rPr>
          <w:sz w:val="28"/>
          <w:szCs w:val="28"/>
        </w:rPr>
      </w:pPr>
      <w:r>
        <w:rPr>
          <w:sz w:val="28"/>
          <w:szCs w:val="28"/>
        </w:rPr>
        <w:t>- адекватно оценивать собственное поведение и поведение окружающих.</w:t>
      </w:r>
    </w:p>
    <w:p w:rsidR="00827C70" w:rsidRDefault="00827C70">
      <w:pPr>
        <w:rPr>
          <w:sz w:val="28"/>
          <w:szCs w:val="28"/>
        </w:rPr>
      </w:pPr>
    </w:p>
    <w:p w:rsidR="00827C70" w:rsidRDefault="005F56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</w:t>
      </w:r>
    </w:p>
    <w:p w:rsidR="00827C70" w:rsidRDefault="00827C70">
      <w:pPr>
        <w:rPr>
          <w:b/>
          <w:bCs/>
          <w:sz w:val="28"/>
          <w:szCs w:val="28"/>
        </w:rPr>
      </w:pPr>
    </w:p>
    <w:tbl>
      <w:tblPr>
        <w:tblStyle w:val="a5"/>
        <w:tblpPr w:vertAnchor="text" w:tblpX="17" w:tblpY="93"/>
        <w:tblW w:w="0" w:type="auto"/>
        <w:tblLook w:val="04A0" w:firstRow="1" w:lastRow="0" w:firstColumn="1" w:lastColumn="0" w:noHBand="0" w:noVBand="1"/>
      </w:tblPr>
      <w:tblGrid>
        <w:gridCol w:w="2190"/>
        <w:gridCol w:w="3691"/>
        <w:gridCol w:w="3467"/>
      </w:tblGrid>
      <w:tr w:rsidR="00827C70">
        <w:trPr>
          <w:trHeight w:val="349"/>
        </w:trPr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70" w:rsidRDefault="005F568F">
            <w:pPr>
              <w:jc w:val="center"/>
            </w:pPr>
            <w:r>
              <w:t>Темы</w:t>
            </w: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70" w:rsidRDefault="005F568F">
            <w:pPr>
              <w:jc w:val="center"/>
            </w:pPr>
            <w:r>
              <w:t>Основное содержание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70" w:rsidRDefault="005F568F">
            <w:pPr>
              <w:jc w:val="center"/>
            </w:pPr>
            <w:r>
              <w:t>Характеристика деятельности обучающихся</w:t>
            </w:r>
          </w:p>
        </w:tc>
      </w:tr>
      <w:tr w:rsidR="00827C70">
        <w:trPr>
          <w:trHeight w:val="338"/>
        </w:trPr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70" w:rsidRDefault="005F568F">
            <w:r>
              <w:t>1. Вводное занятие.</w:t>
            </w:r>
          </w:p>
          <w:p w:rsidR="00827C70" w:rsidRDefault="005F568F">
            <w:r>
              <w:t>Знакомство с понятиями - театр, артист, декорации, роль.</w:t>
            </w: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70" w:rsidRDefault="005F568F">
            <w:r>
              <w:t>Знакомство с понятиями - театр, артист, декорации, роль. Изучение основ сценического мастерства.</w:t>
            </w:r>
          </w:p>
          <w:p w:rsidR="00827C70" w:rsidRDefault="005F568F">
            <w:r>
              <w:t>Заочное путешествие в детский театр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70" w:rsidRDefault="005F568F">
            <w:r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</w:t>
            </w:r>
          </w:p>
          <w:p w:rsidR="00827C70" w:rsidRDefault="00827C70"/>
        </w:tc>
      </w:tr>
      <w:tr w:rsidR="00827C70">
        <w:trPr>
          <w:trHeight w:val="315"/>
        </w:trPr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70" w:rsidRDefault="005F568F">
            <w:r>
              <w:t>2. Роль театра в культуре.</w:t>
            </w:r>
          </w:p>
          <w:p w:rsidR="00827C70" w:rsidRDefault="005F568F">
            <w:pPr>
              <w:jc w:val="both"/>
            </w:pPr>
            <w:r>
              <w:t xml:space="preserve">Знакомство с терминами: мимика, пантомима, этюд,ритм. Выражение </w:t>
            </w:r>
            <w:r>
              <w:lastRenderedPageBreak/>
              <w:t>благодарности, сочувствия.</w:t>
            </w: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70" w:rsidRDefault="005F568F">
            <w:r>
              <w:lastRenderedPageBreak/>
              <w:t xml:space="preserve">Знакомство с терминами: мимика, пантомима, этюд, ритм. </w:t>
            </w:r>
          </w:p>
          <w:p w:rsidR="00827C70" w:rsidRDefault="005F568F">
            <w:r>
              <w:t>Изучение основ сценического мастерства</w:t>
            </w:r>
          </w:p>
          <w:p w:rsidR="00827C70" w:rsidRDefault="00827C70"/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70" w:rsidRDefault="005F568F">
            <w:pPr>
              <w:rPr>
                <w:rFonts w:ascii="PT Sans" w:eastAsia="PT Sans" w:hAnsi="PT Sans" w:cs="PT Sans"/>
                <w:sz w:val="16"/>
              </w:rPr>
            </w:pPr>
            <w:r>
              <w:t>Взаимодействие ученика с учителем. Приобретение учеником социальных знаний, первичного понимания социальной реальности и повседневной жизни.</w:t>
            </w:r>
          </w:p>
          <w:p w:rsidR="00827C70" w:rsidRDefault="00827C70"/>
        </w:tc>
      </w:tr>
      <w:tr w:rsidR="00827C70">
        <w:trPr>
          <w:trHeight w:val="280"/>
        </w:trPr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70" w:rsidRDefault="005F568F">
            <w:pPr>
              <w:jc w:val="both"/>
            </w:pPr>
            <w:r>
              <w:lastRenderedPageBreak/>
              <w:t>3-5. Обсуждение различных ситуаций, дискус-сии. Разыгрывание мини-сценок из школьной жизни.</w:t>
            </w: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70" w:rsidRDefault="005F568F">
            <w:r>
              <w:t>Изучение основ сценического мастерства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70" w:rsidRDefault="005F568F">
            <w:r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целом.</w:t>
            </w:r>
          </w:p>
          <w:p w:rsidR="00827C70" w:rsidRDefault="00827C70"/>
        </w:tc>
      </w:tr>
      <w:tr w:rsidR="00827C70">
        <w:trPr>
          <w:trHeight w:val="281"/>
        </w:trPr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70" w:rsidRDefault="005F568F">
            <w:r>
              <w:t>6-7. Театрально- исполнительская деятельность.</w:t>
            </w:r>
          </w:p>
          <w:p w:rsidR="00827C70" w:rsidRDefault="005F568F">
            <w:pPr>
              <w:jc w:val="both"/>
            </w:pPr>
            <w:r>
              <w:t>Импровизация русской народной сказки “Колобок”, “Репка”</w:t>
            </w: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70" w:rsidRDefault="005F568F">
            <w:pPr>
              <w:rPr>
                <w:rFonts w:ascii="PT Sans" w:eastAsia="PT Sans" w:hAnsi="PT Sans" w:cs="PT Sans"/>
                <w:sz w:val="16"/>
              </w:rPr>
            </w:pPr>
            <w:r>
              <w:t>Изучение основ сценического мастерства</w:t>
            </w:r>
          </w:p>
          <w:p w:rsidR="00827C70" w:rsidRDefault="00827C70"/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70" w:rsidRDefault="005F568F">
            <w:r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</w:t>
            </w:r>
          </w:p>
          <w:p w:rsidR="00827C70" w:rsidRDefault="00827C70"/>
        </w:tc>
      </w:tr>
      <w:tr w:rsidR="00827C70">
        <w:trPr>
          <w:trHeight w:val="262"/>
        </w:trPr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70" w:rsidRDefault="005F568F">
            <w:r>
              <w:t>8-9. Импровизация русской народной сказки “Каша из топора”</w:t>
            </w: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70" w:rsidRDefault="005F568F">
            <w:pPr>
              <w:rPr>
                <w:rFonts w:ascii="PT Sans" w:eastAsia="PT Sans" w:hAnsi="PT Sans" w:cs="PT Sans"/>
                <w:sz w:val="16"/>
              </w:rPr>
            </w:pPr>
            <w:r>
              <w:t>Изучение основ сценического мастерства</w:t>
            </w:r>
          </w:p>
          <w:p w:rsidR="00827C70" w:rsidRDefault="00827C70"/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70" w:rsidRDefault="005F568F">
            <w:r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</w:t>
            </w:r>
          </w:p>
          <w:p w:rsidR="00827C70" w:rsidRDefault="00827C70"/>
        </w:tc>
      </w:tr>
      <w:tr w:rsidR="00827C70">
        <w:trPr>
          <w:trHeight w:val="311"/>
        </w:trPr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70" w:rsidRDefault="005F568F">
            <w:pPr>
              <w:jc w:val="both"/>
              <w:rPr>
                <w:rFonts w:ascii="Helvetica Neue" w:eastAsia="Helvetica Neue" w:hAnsi="Helvetica Neue" w:cs="Helvetica Neue"/>
                <w:sz w:val="16"/>
              </w:rPr>
            </w:pPr>
            <w:r>
              <w:t>10. Знакомство с древнегреческим, современным, кукольным, музы-кальным театрами.</w:t>
            </w:r>
          </w:p>
          <w:p w:rsidR="00827C70" w:rsidRDefault="00827C70"/>
          <w:p w:rsidR="00827C70" w:rsidRDefault="005F568F">
            <w:r>
              <w:t>11-12. Кукольный театр</w:t>
            </w:r>
          </w:p>
          <w:p w:rsidR="00827C70" w:rsidRDefault="005F568F">
            <w:r>
              <w:t>Импровизация русской народной сказки “Теремок”</w:t>
            </w: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70" w:rsidRDefault="005F568F">
            <w:pPr>
              <w:rPr>
                <w:rFonts w:ascii="PT Sans" w:eastAsia="PT Sans" w:hAnsi="PT Sans" w:cs="PT Sans"/>
                <w:sz w:val="16"/>
              </w:rPr>
            </w:pPr>
            <w:r>
              <w:t>Изучение основ сценического мастерства</w:t>
            </w:r>
          </w:p>
          <w:p w:rsidR="00827C70" w:rsidRDefault="005F568F">
            <w:r>
              <w:t>Заочное путешествие в Вологодский кукольный театр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70" w:rsidRDefault="005F568F">
            <w:r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</w:t>
            </w:r>
          </w:p>
          <w:p w:rsidR="00827C70" w:rsidRDefault="00827C70"/>
        </w:tc>
      </w:tr>
      <w:tr w:rsidR="00827C70">
        <w:trPr>
          <w:trHeight w:val="257"/>
        </w:trPr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70" w:rsidRDefault="005F568F">
            <w:r>
              <w:t xml:space="preserve"> 13-18. Спектакль «Новогодний хоровод».</w:t>
            </w:r>
          </w:p>
          <w:p w:rsidR="00827C70" w:rsidRDefault="005F568F">
            <w:pPr>
              <w:jc w:val="both"/>
            </w:pPr>
            <w:r>
              <w:t>Подборка спектакля, выбор ролей.</w:t>
            </w:r>
          </w:p>
          <w:p w:rsidR="00827C70" w:rsidRDefault="005F568F">
            <w:pPr>
              <w:jc w:val="both"/>
            </w:pPr>
            <w:r>
              <w:t>Распределение ролей, учитывая характер и темперамент учащихся.</w:t>
            </w:r>
          </w:p>
          <w:p w:rsidR="00827C70" w:rsidRDefault="005F568F">
            <w:pPr>
              <w:jc w:val="both"/>
            </w:pPr>
            <w:r>
              <w:t>Распределение на сцене, чтобы выделялся главный герой.</w:t>
            </w:r>
          </w:p>
          <w:p w:rsidR="00827C70" w:rsidRDefault="005F568F">
            <w:pPr>
              <w:jc w:val="both"/>
            </w:pPr>
            <w:r>
              <w:t>Разучивание ролей изготовление костюмов. Подбор декораций.</w:t>
            </w:r>
          </w:p>
          <w:p w:rsidR="00827C70" w:rsidRDefault="00827C70">
            <w:pPr>
              <w:jc w:val="both"/>
            </w:pP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70" w:rsidRDefault="005F568F">
            <w:r>
              <w:t xml:space="preserve">Мастерская образа, </w:t>
            </w:r>
          </w:p>
          <w:p w:rsidR="00827C70" w:rsidRDefault="005F568F">
            <w:r>
              <w:t>мастерская костюма, декораций;</w:t>
            </w:r>
          </w:p>
          <w:p w:rsidR="00827C70" w:rsidRDefault="005F568F">
            <w:r>
              <w:t xml:space="preserve">инсценировка, </w:t>
            </w:r>
          </w:p>
          <w:p w:rsidR="00827C70" w:rsidRDefault="005F568F">
            <w:r>
              <w:t>постановка спектакля</w:t>
            </w:r>
          </w:p>
          <w:p w:rsidR="00827C70" w:rsidRDefault="00827C70"/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70" w:rsidRDefault="005F568F">
            <w:r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</w:t>
            </w:r>
          </w:p>
          <w:p w:rsidR="00827C70" w:rsidRDefault="00827C70"/>
        </w:tc>
      </w:tr>
      <w:tr w:rsidR="00827C70">
        <w:trPr>
          <w:trHeight w:val="374"/>
        </w:trPr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70" w:rsidRDefault="005F568F">
            <w:pPr>
              <w:jc w:val="both"/>
            </w:pPr>
            <w:r>
              <w:lastRenderedPageBreak/>
              <w:t>19. Знакомство с создателями спектакля: писатель, драматург, поэт.</w:t>
            </w:r>
          </w:p>
          <w:p w:rsidR="00827C70" w:rsidRDefault="005F568F">
            <w:pPr>
              <w:jc w:val="both"/>
            </w:pPr>
            <w:r>
              <w:t>20-21. Этюд. Инсценировка басни И.А.Крылова по выбору детей</w:t>
            </w:r>
          </w:p>
          <w:p w:rsidR="00827C70" w:rsidRDefault="00827C70"/>
          <w:p w:rsidR="00827C70" w:rsidRDefault="00827C70"/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70" w:rsidRDefault="005F568F">
            <w:r>
              <w:t xml:space="preserve">Мастерская образа, </w:t>
            </w:r>
          </w:p>
          <w:p w:rsidR="00827C70" w:rsidRDefault="005F568F">
            <w:r>
              <w:t>мастерская костюма, декораций;</w:t>
            </w:r>
          </w:p>
          <w:p w:rsidR="00827C70" w:rsidRDefault="005F568F">
            <w:r>
              <w:t xml:space="preserve">инсценировка, </w:t>
            </w:r>
          </w:p>
          <w:p w:rsidR="00827C70" w:rsidRDefault="005F568F">
            <w:r>
              <w:t>постановка спектакля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70" w:rsidRDefault="005F568F">
            <w:r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</w:t>
            </w:r>
          </w:p>
          <w:p w:rsidR="00827C70" w:rsidRDefault="00827C70"/>
        </w:tc>
      </w:tr>
      <w:tr w:rsidR="00827C70">
        <w:trPr>
          <w:trHeight w:val="166"/>
        </w:trPr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70" w:rsidRDefault="005F568F">
            <w:pPr>
              <w:jc w:val="both"/>
            </w:pPr>
            <w:r>
              <w:t>22-23. Пантомима-средство выражения создания образа через действия героя.</w:t>
            </w:r>
          </w:p>
          <w:p w:rsidR="00827C70" w:rsidRDefault="005F568F">
            <w:pPr>
              <w:jc w:val="both"/>
            </w:pPr>
            <w:r>
              <w:t>24-25. Упражнения для развития интонации. Диалог, монолог</w:t>
            </w:r>
          </w:p>
          <w:p w:rsidR="00827C70" w:rsidRDefault="005F568F">
            <w:pPr>
              <w:spacing w:after="120"/>
            </w:pPr>
            <w:r>
              <w:t>26-27. Упражнение для развития темпа речи. Диалог, монолог.</w:t>
            </w:r>
          </w:p>
          <w:p w:rsidR="00827C70" w:rsidRDefault="005F568F">
            <w:pPr>
              <w:jc w:val="both"/>
              <w:rPr>
                <w:rFonts w:ascii="Helvetica Neue" w:eastAsia="Helvetica Neue" w:hAnsi="Helvetica Neue" w:cs="Helvetica Neue"/>
                <w:sz w:val="16"/>
              </w:rPr>
            </w:pPr>
            <w:r>
              <w:t>28. Знакомство с основами пантомимы. Куклы марионетки.</w:t>
            </w:r>
          </w:p>
          <w:p w:rsidR="00827C70" w:rsidRDefault="005F568F">
            <w:pPr>
              <w:jc w:val="both"/>
            </w:pPr>
            <w:r>
              <w:t>29. Механические куклы, надувные игрушки, мягкие игрушки как выразительное средство пантомимы.</w:t>
            </w:r>
          </w:p>
          <w:p w:rsidR="00827C70" w:rsidRDefault="005F568F">
            <w:pPr>
              <w:jc w:val="both"/>
            </w:pPr>
            <w:r>
              <w:t>30.Поза актёра в пантомиме,как основное средство .</w:t>
            </w:r>
          </w:p>
          <w:p w:rsidR="00827C70" w:rsidRDefault="005F568F">
            <w:pPr>
              <w:jc w:val="both"/>
            </w:pPr>
            <w:r>
              <w:t>31.Выразительные средства в пантомимном действии : поза актёра, жесты, маска.</w:t>
            </w: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70" w:rsidRDefault="00827C70"/>
          <w:p w:rsidR="00827C70" w:rsidRDefault="00827C70"/>
          <w:p w:rsidR="00827C70" w:rsidRDefault="00827C70"/>
          <w:p w:rsidR="00827C70" w:rsidRDefault="00827C70"/>
          <w:p w:rsidR="00827C70" w:rsidRDefault="00827C70"/>
          <w:p w:rsidR="00827C70" w:rsidRDefault="005F568F">
            <w:pPr>
              <w:rPr>
                <w:rFonts w:ascii="PT Sans" w:eastAsia="PT Sans" w:hAnsi="PT Sans" w:cs="PT Sans"/>
                <w:sz w:val="16"/>
              </w:rPr>
            </w:pPr>
            <w:r>
              <w:t>Изучение основ сценического мастерства.</w:t>
            </w:r>
          </w:p>
          <w:p w:rsidR="00827C70" w:rsidRDefault="005F568F">
            <w:r>
              <w:t xml:space="preserve">Мастерская образа, </w:t>
            </w:r>
          </w:p>
          <w:p w:rsidR="00827C70" w:rsidRDefault="005F568F">
            <w:r>
              <w:t>мастерская костюма, декораций;</w:t>
            </w:r>
          </w:p>
          <w:p w:rsidR="00827C70" w:rsidRDefault="005F568F">
            <w:r>
              <w:t xml:space="preserve">инсценировка, </w:t>
            </w:r>
          </w:p>
          <w:p w:rsidR="00827C70" w:rsidRDefault="005F568F">
            <w:r>
              <w:t>постановка спектакля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70" w:rsidRDefault="00827C70"/>
          <w:p w:rsidR="00827C70" w:rsidRDefault="00827C70"/>
          <w:p w:rsidR="00827C70" w:rsidRDefault="00827C70"/>
          <w:p w:rsidR="00827C70" w:rsidRDefault="00827C70"/>
          <w:p w:rsidR="00827C70" w:rsidRDefault="00827C70"/>
          <w:p w:rsidR="00827C70" w:rsidRDefault="00827C70"/>
          <w:p w:rsidR="00827C70" w:rsidRDefault="005F568F">
            <w:r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целом.</w:t>
            </w:r>
          </w:p>
          <w:p w:rsidR="00827C70" w:rsidRDefault="00827C70"/>
        </w:tc>
      </w:tr>
      <w:tr w:rsidR="00827C70">
        <w:trPr>
          <w:trHeight w:val="535"/>
        </w:trPr>
        <w:tc>
          <w:tcPr>
            <w:tcW w:w="2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70" w:rsidRDefault="005F568F">
            <w:pPr>
              <w:jc w:val="both"/>
            </w:pPr>
            <w:r>
              <w:t>32-34. Подведение итога. Подготовка к празднику “Здравствуй, лето!”</w:t>
            </w:r>
          </w:p>
        </w:tc>
        <w:tc>
          <w:tcPr>
            <w:tcW w:w="3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70" w:rsidRDefault="005F568F">
            <w:r>
              <w:t>Постановка спектаклей по выбору детей</w:t>
            </w:r>
          </w:p>
        </w:tc>
        <w:tc>
          <w:tcPr>
            <w:tcW w:w="3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7C70" w:rsidRDefault="005F568F">
            <w:r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</w:t>
            </w:r>
          </w:p>
          <w:p w:rsidR="00827C70" w:rsidRDefault="00827C70"/>
        </w:tc>
      </w:tr>
    </w:tbl>
    <w:p w:rsidR="00827C70" w:rsidRDefault="00827C70">
      <w:pPr>
        <w:tabs>
          <w:tab w:val="left" w:pos="984"/>
        </w:tabs>
        <w:spacing w:before="12"/>
        <w:jc w:val="both"/>
        <w:rPr>
          <w:b/>
          <w:bCs/>
          <w:color w:val="231F20"/>
          <w:w w:val="110"/>
          <w:sz w:val="28"/>
          <w:szCs w:val="28"/>
        </w:rPr>
      </w:pPr>
    </w:p>
    <w:p w:rsidR="005F568F" w:rsidRDefault="005F568F">
      <w:pPr>
        <w:tabs>
          <w:tab w:val="left" w:pos="984"/>
        </w:tabs>
        <w:spacing w:before="12"/>
        <w:jc w:val="both"/>
        <w:rPr>
          <w:b/>
          <w:bCs/>
          <w:color w:val="231F20"/>
          <w:w w:val="110"/>
          <w:sz w:val="28"/>
          <w:szCs w:val="28"/>
        </w:rPr>
      </w:pPr>
    </w:p>
    <w:p w:rsidR="005F568F" w:rsidRDefault="005F568F">
      <w:pPr>
        <w:tabs>
          <w:tab w:val="left" w:pos="984"/>
        </w:tabs>
        <w:spacing w:before="12"/>
        <w:jc w:val="both"/>
        <w:rPr>
          <w:b/>
          <w:bCs/>
          <w:color w:val="231F20"/>
          <w:w w:val="110"/>
          <w:sz w:val="28"/>
          <w:szCs w:val="28"/>
        </w:rPr>
      </w:pPr>
    </w:p>
    <w:p w:rsidR="00827C70" w:rsidRDefault="00827C70">
      <w:pPr>
        <w:tabs>
          <w:tab w:val="left" w:pos="984"/>
        </w:tabs>
        <w:spacing w:before="12"/>
        <w:jc w:val="both"/>
        <w:rPr>
          <w:sz w:val="28"/>
          <w:szCs w:val="28"/>
        </w:rPr>
      </w:pPr>
    </w:p>
    <w:p w:rsidR="00827C70" w:rsidRDefault="005F568F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>Список литературы:</w:t>
      </w:r>
    </w:p>
    <w:p w:rsidR="00827C70" w:rsidRDefault="005F568F">
      <w:pPr>
        <w:spacing w:after="120"/>
        <w:rPr>
          <w:sz w:val="28"/>
          <w:szCs w:val="28"/>
        </w:rPr>
      </w:pPr>
      <w:r>
        <w:rPr>
          <w:sz w:val="28"/>
          <w:szCs w:val="28"/>
        </w:rPr>
        <w:t>1. Ганелин Е.Р. Программа обучения детей основам сценического</w:t>
      </w:r>
    </w:p>
    <w:p w:rsidR="00827C70" w:rsidRDefault="005F568F">
      <w:pPr>
        <w:spacing w:after="120"/>
        <w:rPr>
          <w:sz w:val="28"/>
          <w:szCs w:val="28"/>
        </w:rPr>
      </w:pPr>
      <w:r>
        <w:rPr>
          <w:sz w:val="28"/>
          <w:szCs w:val="28"/>
        </w:rPr>
        <w:t>искусства «Школьный театр». http://www.teatrbaby.ru/metod_metodika.htm</w:t>
      </w:r>
    </w:p>
    <w:p w:rsidR="00827C70" w:rsidRDefault="005F568F">
      <w:pPr>
        <w:spacing w:after="120"/>
        <w:rPr>
          <w:sz w:val="28"/>
          <w:szCs w:val="28"/>
        </w:rPr>
      </w:pPr>
      <w:r>
        <w:rPr>
          <w:sz w:val="28"/>
          <w:szCs w:val="28"/>
        </w:rPr>
        <w:t>2. Генералов И.А. Программа курса «Театр» для начальной школы</w:t>
      </w:r>
    </w:p>
    <w:p w:rsidR="00827C70" w:rsidRDefault="005F568F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Образовательная система «Школа 2100» Сборник программ. Дошкольное образование. Начальная школа (Под научной редакцией Д.И. Фельдштейна). М.: Баласс, 2008.</w:t>
      </w:r>
    </w:p>
    <w:p w:rsidR="00827C70" w:rsidRDefault="005F568F">
      <w:pPr>
        <w:spacing w:after="120"/>
        <w:rPr>
          <w:sz w:val="28"/>
          <w:szCs w:val="28"/>
        </w:rPr>
      </w:pPr>
      <w:r>
        <w:rPr>
          <w:sz w:val="28"/>
          <w:szCs w:val="28"/>
        </w:rPr>
        <w:t>3. Похмельных А.А.Образовательная программа «Основы театрального искусства». youthnet.karelia.ru/dyts/programs/2009/o_tea.doc</w:t>
      </w:r>
    </w:p>
    <w:p w:rsidR="00827C70" w:rsidRDefault="00827C70">
      <w:pPr>
        <w:spacing w:after="120"/>
        <w:rPr>
          <w:sz w:val="28"/>
          <w:szCs w:val="28"/>
        </w:rPr>
      </w:pPr>
    </w:p>
    <w:p w:rsidR="00827C70" w:rsidRDefault="005F568F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Список рекомендованной литературы:</w:t>
      </w:r>
    </w:p>
    <w:p w:rsidR="00827C70" w:rsidRDefault="005F568F">
      <w:pPr>
        <w:spacing w:after="120"/>
        <w:rPr>
          <w:sz w:val="28"/>
          <w:szCs w:val="28"/>
        </w:rPr>
      </w:pPr>
      <w:r>
        <w:rPr>
          <w:sz w:val="28"/>
          <w:szCs w:val="28"/>
        </w:rPr>
        <w:t>1. Букатов В. М., Ершова А. П. Я иду на урок: Хрестоматия игровых приемов обучения. - М.: «Первое сентября», 2000.</w:t>
      </w:r>
    </w:p>
    <w:p w:rsidR="00827C70" w:rsidRDefault="005F568F">
      <w:pPr>
        <w:spacing w:after="120"/>
        <w:rPr>
          <w:sz w:val="28"/>
          <w:szCs w:val="28"/>
        </w:rPr>
      </w:pPr>
      <w:r>
        <w:rPr>
          <w:sz w:val="28"/>
          <w:szCs w:val="28"/>
        </w:rPr>
        <w:t>2.   Генералов И.А. Театр. Пособие для дополнительного образования.</w:t>
      </w:r>
    </w:p>
    <w:p w:rsidR="00827C70" w:rsidRDefault="005F568F">
      <w:pPr>
        <w:spacing w:after="120"/>
        <w:rPr>
          <w:sz w:val="28"/>
          <w:szCs w:val="28"/>
        </w:rPr>
      </w:pPr>
      <w:r>
        <w:rPr>
          <w:sz w:val="28"/>
          <w:szCs w:val="28"/>
        </w:rPr>
        <w:t>2-й класс. 3-й класс. 4-й класс. – М.: Баласс, 2009.</w:t>
      </w:r>
    </w:p>
    <w:p w:rsidR="00827C70" w:rsidRDefault="005F568F">
      <w:pPr>
        <w:spacing w:after="120"/>
        <w:rPr>
          <w:sz w:val="28"/>
          <w:szCs w:val="28"/>
        </w:rPr>
      </w:pPr>
      <w:r>
        <w:rPr>
          <w:sz w:val="28"/>
          <w:szCs w:val="28"/>
        </w:rPr>
        <w:t>3. Ершова А.П. Уроки театра на уроках в школе: Театральное обучение школьников I-XI классов. М., 1990.</w:t>
      </w:r>
    </w:p>
    <w:p w:rsidR="00827C70" w:rsidRDefault="005F568F">
      <w:pPr>
        <w:spacing w:after="120"/>
        <w:rPr>
          <w:sz w:val="28"/>
          <w:szCs w:val="28"/>
        </w:rPr>
      </w:pPr>
      <w:r>
        <w:rPr>
          <w:sz w:val="28"/>
          <w:szCs w:val="28"/>
        </w:rPr>
        <w:t>4. Как развивать речь с помощью скороговорок? http://skorogovor.ru/интересное/Как-развивать-речь-с-помощью-скороговорок.php</w:t>
      </w:r>
    </w:p>
    <w:p w:rsidR="00827C70" w:rsidRDefault="005F568F">
      <w:pPr>
        <w:spacing w:after="120"/>
        <w:rPr>
          <w:sz w:val="28"/>
          <w:szCs w:val="28"/>
        </w:rPr>
      </w:pPr>
      <w:r>
        <w:rPr>
          <w:sz w:val="28"/>
          <w:szCs w:val="28"/>
        </w:rPr>
        <w:t>5. Программы для внешкольных учреждений и общеобразовательных школ. Художественные кружки. – М.: Просвещение, 1981.</w:t>
      </w:r>
    </w:p>
    <w:p w:rsidR="00827C70" w:rsidRDefault="005F568F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6. Сборник детских скороговорок. http://littlehuman.ru/393/</w:t>
      </w:r>
    </w:p>
    <w:p w:rsidR="00827C70" w:rsidRDefault="00827C70">
      <w:pPr>
        <w:pStyle w:val="a3"/>
        <w:spacing w:before="22"/>
        <w:ind w:left="340" w:right="109" w:firstLine="283"/>
        <w:rPr>
          <w:sz w:val="28"/>
          <w:szCs w:val="28"/>
        </w:rPr>
      </w:pPr>
    </w:p>
    <w:p w:rsidR="00827C70" w:rsidRDefault="00827C70"/>
    <w:sectPr w:rsidR="00827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Times New Roman"/>
    <w:charset w:val="00"/>
    <w:family w:val="auto"/>
    <w:pitch w:val="default"/>
    <w:sig w:usb0="00000001" w:usb1="5000204B" w:usb2="00000001" w:usb3="00000001" w:csb0="20000097" w:csb1="00000001"/>
  </w:font>
  <w:font w:name="Helvetica Neue">
    <w:altName w:val="Times New Roman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45D3E"/>
    <w:multiLevelType w:val="hybridMultilevel"/>
    <w:tmpl w:val="95DC9C9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9C16F80"/>
    <w:multiLevelType w:val="hybridMultilevel"/>
    <w:tmpl w:val="ACE69706"/>
    <w:lvl w:ilvl="0" w:tplc="2D00D7AA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/>
      </w:rPr>
    </w:lvl>
    <w:lvl w:ilvl="1" w:tplc="37286020">
      <w:start w:val="1"/>
      <w:numFmt w:val="decimal"/>
      <w:lvlText w:val="%2)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/>
      </w:rPr>
    </w:lvl>
    <w:lvl w:ilvl="2" w:tplc="26CE20C4">
      <w:numFmt w:val="bullet"/>
      <w:lvlText w:val="•"/>
      <w:lvlJc w:val="left"/>
      <w:pPr>
        <w:ind w:left="2348" w:hanging="360"/>
      </w:pPr>
      <w:rPr>
        <w:rFonts w:hint="default"/>
        <w:lang w:val="ru-RU" w:eastAsia="en-US"/>
      </w:rPr>
    </w:lvl>
    <w:lvl w:ilvl="3" w:tplc="630E8412">
      <w:numFmt w:val="bullet"/>
      <w:lvlText w:val="•"/>
      <w:lvlJc w:val="left"/>
      <w:pPr>
        <w:ind w:left="3033" w:hanging="360"/>
      </w:pPr>
      <w:rPr>
        <w:rFonts w:hint="default"/>
        <w:lang w:val="ru-RU" w:eastAsia="en-US"/>
      </w:rPr>
    </w:lvl>
    <w:lvl w:ilvl="4" w:tplc="362EDE60">
      <w:numFmt w:val="bullet"/>
      <w:lvlText w:val="•"/>
      <w:lvlJc w:val="left"/>
      <w:pPr>
        <w:ind w:left="3717" w:hanging="360"/>
      </w:pPr>
      <w:rPr>
        <w:rFonts w:hint="default"/>
        <w:lang w:val="ru-RU" w:eastAsia="en-US"/>
      </w:rPr>
    </w:lvl>
    <w:lvl w:ilvl="5" w:tplc="9FAC1422">
      <w:numFmt w:val="bullet"/>
      <w:lvlText w:val="•"/>
      <w:lvlJc w:val="left"/>
      <w:pPr>
        <w:ind w:left="4402" w:hanging="360"/>
      </w:pPr>
      <w:rPr>
        <w:rFonts w:hint="default"/>
        <w:lang w:val="ru-RU" w:eastAsia="en-US"/>
      </w:rPr>
    </w:lvl>
    <w:lvl w:ilvl="6" w:tplc="DAB4C2A0">
      <w:numFmt w:val="bullet"/>
      <w:lvlText w:val="•"/>
      <w:lvlJc w:val="left"/>
      <w:pPr>
        <w:ind w:left="5086" w:hanging="360"/>
      </w:pPr>
      <w:rPr>
        <w:rFonts w:hint="default"/>
        <w:lang w:val="ru-RU" w:eastAsia="en-US"/>
      </w:rPr>
    </w:lvl>
    <w:lvl w:ilvl="7" w:tplc="FAA0627C">
      <w:numFmt w:val="bullet"/>
      <w:lvlText w:val="•"/>
      <w:lvlJc w:val="left"/>
      <w:pPr>
        <w:ind w:left="5770" w:hanging="360"/>
      </w:pPr>
      <w:rPr>
        <w:rFonts w:hint="default"/>
        <w:lang w:val="ru-RU" w:eastAsia="en-US"/>
      </w:rPr>
    </w:lvl>
    <w:lvl w:ilvl="8" w:tplc="89F2728C">
      <w:numFmt w:val="bullet"/>
      <w:lvlText w:val="•"/>
      <w:lvlJc w:val="left"/>
      <w:pPr>
        <w:ind w:left="6455" w:hanging="360"/>
      </w:pPr>
      <w:rPr>
        <w:rFonts w:hint="default"/>
        <w:lang w:val="ru-RU" w:eastAsia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70"/>
    <w:rsid w:val="00387432"/>
    <w:rsid w:val="005F568F"/>
    <w:rsid w:val="0082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64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uiPriority w:val="1"/>
    <w:qFormat/>
    <w:pPr>
      <w:ind w:left="450" w:right="224"/>
      <w:jc w:val="center"/>
      <w:outlineLvl w:val="2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983" w:hanging="360"/>
    </w:p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spacing w:before="88"/>
      <w:ind w:left="169"/>
    </w:pPr>
  </w:style>
  <w:style w:type="paragraph" w:customStyle="1" w:styleId="11">
    <w:name w:val="Заголовок 11"/>
    <w:basedOn w:val="a"/>
    <w:uiPriority w:val="1"/>
    <w:qFormat/>
    <w:pPr>
      <w:spacing w:before="66"/>
      <w:ind w:left="106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2342</Words>
  <Characters>13353</Characters>
  <Application>Microsoft Office Word</Application>
  <DocSecurity>0</DocSecurity>
  <Lines>111</Lines>
  <Paragraphs>31</Paragraphs>
  <ScaleCrop>false</ScaleCrop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2022-10-02T17:36:00Z</dcterms:created>
  <dcterms:modified xsi:type="dcterms:W3CDTF">2025-02-04T19:00:00Z</dcterms:modified>
  <cp:version>1100.0100.01</cp:version>
</cp:coreProperties>
</file>